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5A2E" w14:textId="39A30801" w:rsidR="00A95076" w:rsidRPr="00A95076" w:rsidRDefault="00A95076" w:rsidP="00A95076">
      <w:pPr>
        <w:spacing w:line="276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</w:pPr>
      <w:r w:rsidRPr="00A95076">
        <w:rPr>
          <w:rFonts w:ascii="Arial" w:eastAsia="Times New Roman" w:hAnsi="Arial" w:cs="Arial"/>
          <w:iCs/>
          <w:color w:val="000000"/>
          <w:kern w:val="0"/>
          <w:lang w:eastAsia="zh-CN"/>
          <w14:ligatures w14:val="none"/>
        </w:rPr>
        <w:t xml:space="preserve">Na temelju članka 27. Statuta Općine Dugi Rat („Službeni glasnik“ – službeno glasilo Općine Dugi Rat, br. 5/21), članka 39. stavka 4. Zakona o pomorskom dobru i morskim lukama („Narodne Novine“, br. 83/23) te članka 7. Pravilnika o sadržaju Plana upravljanja pomorskim dobrom („Narodne Novine“, br. 150/23), Općinsko vijeće Općine Dugi Rat na </w:t>
      </w:r>
      <w:r w:rsidR="00C17B14">
        <w:rPr>
          <w:rFonts w:ascii="Arial" w:eastAsia="Times New Roman" w:hAnsi="Arial" w:cs="Arial"/>
          <w:iCs/>
          <w:color w:val="000000"/>
          <w:kern w:val="0"/>
          <w:lang w:eastAsia="zh-CN"/>
          <w14:ligatures w14:val="none"/>
        </w:rPr>
        <w:t>___</w:t>
      </w:r>
      <w:r w:rsidRPr="00A95076">
        <w:rPr>
          <w:rFonts w:ascii="Arial" w:eastAsia="Times New Roman" w:hAnsi="Arial" w:cs="Arial"/>
          <w:iCs/>
          <w:color w:val="000000"/>
          <w:kern w:val="0"/>
          <w:lang w:eastAsia="zh-CN"/>
          <w14:ligatures w14:val="none"/>
        </w:rPr>
        <w:t xml:space="preserve"> sjednici održanoj dana </w:t>
      </w:r>
      <w:r w:rsidR="00C17B14">
        <w:rPr>
          <w:rFonts w:ascii="Arial" w:eastAsia="Times New Roman" w:hAnsi="Arial" w:cs="Arial"/>
          <w:iCs/>
          <w:color w:val="000000"/>
          <w:kern w:val="0"/>
          <w:lang w:eastAsia="zh-CN"/>
          <w14:ligatures w14:val="none"/>
        </w:rPr>
        <w:t>_______</w:t>
      </w:r>
      <w:r w:rsidRPr="00A95076">
        <w:rPr>
          <w:rFonts w:ascii="Arial" w:eastAsia="Times New Roman" w:hAnsi="Arial" w:cs="Arial"/>
          <w:iCs/>
          <w:color w:val="000000"/>
          <w:kern w:val="0"/>
          <w:lang w:eastAsia="zh-CN"/>
          <w14:ligatures w14:val="none"/>
        </w:rPr>
        <w:t xml:space="preserve"> godine donosi</w:t>
      </w:r>
    </w:p>
    <w:p w14:paraId="045D8349" w14:textId="77777777" w:rsidR="00A95076" w:rsidRPr="00A95076" w:rsidRDefault="00A95076" w:rsidP="00A95076">
      <w:pPr>
        <w:pBdr>
          <w:bottom w:val="single" w:sz="8" w:space="10" w:color="4F81BD"/>
        </w:pBdr>
        <w:spacing w:line="276" w:lineRule="auto"/>
        <w:contextualSpacing/>
        <w:rPr>
          <w:rFonts w:ascii="Arial" w:eastAsia="Times New Roman" w:hAnsi="Arial" w:cs="Arial"/>
          <w:color w:val="17365D"/>
          <w:spacing w:val="5"/>
          <w:kern w:val="28"/>
          <w14:ligatures w14:val="none"/>
        </w:rPr>
      </w:pPr>
    </w:p>
    <w:p w14:paraId="12824291" w14:textId="3E76D0D3" w:rsidR="00A95076" w:rsidRPr="00A95076" w:rsidRDefault="00A95076" w:rsidP="00A95076">
      <w:pPr>
        <w:pBdr>
          <w:bottom w:val="single" w:sz="8" w:space="0" w:color="4F81BD"/>
        </w:pBdr>
        <w:spacing w:line="276" w:lineRule="auto"/>
        <w:ind w:left="1077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14:ligatures w14:val="none"/>
        </w:rPr>
      </w:pPr>
      <w:r w:rsidRPr="00A95076">
        <w:rPr>
          <w:rFonts w:ascii="Arial" w:eastAsia="Times New Roman" w:hAnsi="Arial" w:cs="Arial"/>
          <w:b/>
          <w:color w:val="000000"/>
          <w:spacing w:val="5"/>
          <w:kern w:val="28"/>
          <w14:ligatures w14:val="none"/>
        </w:rPr>
        <w:t>I</w:t>
      </w:r>
      <w:r w:rsidR="00C17B14">
        <w:rPr>
          <w:rFonts w:ascii="Arial" w:eastAsia="Times New Roman" w:hAnsi="Arial" w:cs="Arial"/>
          <w:b/>
          <w:color w:val="000000"/>
          <w:spacing w:val="5"/>
          <w:kern w:val="28"/>
          <w14:ligatures w14:val="none"/>
        </w:rPr>
        <w:t>I</w:t>
      </w:r>
      <w:r w:rsidRPr="00A95076">
        <w:rPr>
          <w:rFonts w:ascii="Arial" w:eastAsia="Times New Roman" w:hAnsi="Arial" w:cs="Arial"/>
          <w:b/>
          <w:color w:val="000000"/>
          <w:spacing w:val="5"/>
          <w:kern w:val="28"/>
          <w14:ligatures w14:val="none"/>
        </w:rPr>
        <w:t>I. IZMJENE I DOPUNE PLANA UPRAVLJANJA POMORSKIM DOBROM</w:t>
      </w:r>
    </w:p>
    <w:p w14:paraId="2A406D40" w14:textId="77777777" w:rsidR="00A95076" w:rsidRPr="00A95076" w:rsidRDefault="00A95076" w:rsidP="00A95076">
      <w:pPr>
        <w:pBdr>
          <w:bottom w:val="single" w:sz="8" w:space="0" w:color="4F81BD"/>
        </w:pBdr>
        <w:spacing w:line="276" w:lineRule="auto"/>
        <w:ind w:left="1077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14:ligatures w14:val="none"/>
        </w:rPr>
      </w:pPr>
      <w:r w:rsidRPr="00A95076">
        <w:rPr>
          <w:rFonts w:ascii="Arial" w:eastAsia="Times New Roman" w:hAnsi="Arial" w:cs="Arial"/>
          <w:b/>
          <w:color w:val="000000"/>
          <w:spacing w:val="5"/>
          <w:kern w:val="28"/>
          <w14:ligatures w14:val="none"/>
        </w:rPr>
        <w:t>NA PODRUČJU OPĆINE DUGI RAT ZA RAZDOBLJE OD 2024. GODINE DO 2028. GODINE</w:t>
      </w:r>
    </w:p>
    <w:p w14:paraId="04ABE90D" w14:textId="77777777" w:rsidR="00A95076" w:rsidRPr="00A95076" w:rsidRDefault="00A95076" w:rsidP="00A95076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2183F0F" w14:textId="77777777" w:rsidR="00A95076" w:rsidRPr="00A95076" w:rsidRDefault="00A95076" w:rsidP="00A95076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>Članak 1.</w:t>
      </w:r>
    </w:p>
    <w:p w14:paraId="07380A27" w14:textId="77777777" w:rsidR="00A95076" w:rsidRPr="00A95076" w:rsidRDefault="00A95076" w:rsidP="00A95076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0BEA3CA2" w14:textId="4A24F153" w:rsidR="00A95076" w:rsidRPr="00A95076" w:rsidRDefault="00A95076" w:rsidP="00A95076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>U Planu upravljanja pomorskim dobrom na području Općine Dugi Rat za razdoblje od 2024. godine do 2028. godine („Službeni glasnik“ - službeno glasilo Općine Dugi Rat, br. 05/24</w:t>
      </w:r>
      <w:r w:rsidR="00C17B14">
        <w:rPr>
          <w:rFonts w:ascii="Arial" w:eastAsia="Times New Roman" w:hAnsi="Arial" w:cs="Arial"/>
          <w:kern w:val="0"/>
          <w14:ligatures w14:val="none"/>
        </w:rPr>
        <w:t>, 09/24, 29/25</w:t>
      </w:r>
      <w:r w:rsidRPr="00A95076">
        <w:rPr>
          <w:rFonts w:ascii="Arial" w:eastAsia="Times New Roman" w:hAnsi="Arial" w:cs="Arial"/>
          <w:kern w:val="0"/>
          <w14:ligatures w14:val="none"/>
        </w:rPr>
        <w:t>) mijenja se i dopunjuje sljedeće:</w:t>
      </w:r>
    </w:p>
    <w:p w14:paraId="3424CAC0" w14:textId="77777777" w:rsidR="00A95076" w:rsidRPr="00A95076" w:rsidRDefault="00A95076" w:rsidP="00A9507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282EE90" w14:textId="71218A4A" w:rsidR="00A95076" w:rsidRDefault="00A95076" w:rsidP="00A950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 xml:space="preserve">U točci </w:t>
      </w:r>
      <w:r w:rsidR="00C17B14">
        <w:rPr>
          <w:rFonts w:ascii="Arial" w:eastAsia="Times New Roman" w:hAnsi="Arial" w:cs="Arial"/>
          <w:kern w:val="0"/>
          <w14:ligatures w14:val="none"/>
        </w:rPr>
        <w:t>10</w:t>
      </w:r>
      <w:r w:rsidRPr="00A95076">
        <w:rPr>
          <w:rFonts w:ascii="Arial" w:eastAsia="Times New Roman" w:hAnsi="Arial" w:cs="Arial"/>
          <w:kern w:val="0"/>
          <w14:ligatures w14:val="none"/>
        </w:rPr>
        <w:t>.: „</w:t>
      </w:r>
      <w:r w:rsidR="00C17B14">
        <w:rPr>
          <w:rFonts w:ascii="Arial" w:eastAsia="Times New Roman" w:hAnsi="Arial" w:cs="Arial"/>
          <w:kern w:val="0"/>
          <w14:ligatures w14:val="none"/>
        </w:rPr>
        <w:t>Zaključne odredbe</w:t>
      </w:r>
      <w:r w:rsidRPr="00A95076">
        <w:rPr>
          <w:rFonts w:ascii="Arial" w:eastAsia="Times New Roman" w:hAnsi="Arial" w:cs="Arial"/>
          <w:kern w:val="0"/>
          <w14:ligatures w14:val="none"/>
        </w:rPr>
        <w:t xml:space="preserve">“, </w:t>
      </w:r>
      <w:r w:rsidR="00C17B14">
        <w:rPr>
          <w:rFonts w:ascii="Arial" w:eastAsia="Times New Roman" w:hAnsi="Arial" w:cs="Arial"/>
          <w:kern w:val="0"/>
          <w14:ligatures w14:val="none"/>
        </w:rPr>
        <w:t xml:space="preserve">dodaje se stavak </w:t>
      </w:r>
      <w:r w:rsidRPr="00A95076">
        <w:rPr>
          <w:rFonts w:ascii="Arial" w:eastAsia="Times New Roman" w:hAnsi="Arial" w:cs="Arial"/>
          <w:kern w:val="0"/>
          <w14:ligatures w14:val="none"/>
        </w:rPr>
        <w:t xml:space="preserve">: </w:t>
      </w:r>
    </w:p>
    <w:p w14:paraId="39513A10" w14:textId="77777777" w:rsidR="00C17B14" w:rsidRDefault="00C17B14" w:rsidP="00C17B14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6761F6A" w14:textId="121E7319" w:rsidR="00A95076" w:rsidRPr="00A95076" w:rsidRDefault="00C17B14" w:rsidP="00531A75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„Općina Dugi Rat planira područje </w:t>
      </w:r>
      <w:r w:rsidR="00531A75">
        <w:rPr>
          <w:rFonts w:ascii="Arial" w:eastAsia="Times New Roman" w:hAnsi="Arial" w:cs="Arial"/>
          <w:kern w:val="0"/>
          <w14:ligatures w14:val="none"/>
        </w:rPr>
        <w:t xml:space="preserve">na </w:t>
      </w:r>
      <w:r>
        <w:rPr>
          <w:rFonts w:ascii="Arial" w:eastAsia="Times New Roman" w:hAnsi="Arial" w:cs="Arial"/>
          <w:kern w:val="0"/>
          <w14:ligatures w14:val="none"/>
        </w:rPr>
        <w:t>k.č.br. 3913 k.o. Duće</w:t>
      </w:r>
      <w:r w:rsidR="00531A75">
        <w:rPr>
          <w:rFonts w:ascii="Arial" w:eastAsia="Times New Roman" w:hAnsi="Arial" w:cs="Arial"/>
          <w:kern w:val="0"/>
          <w14:ligatures w14:val="none"/>
        </w:rPr>
        <w:t xml:space="preserve"> označeno kao pomorsko dobro</w:t>
      </w:r>
      <w:r>
        <w:rPr>
          <w:rFonts w:ascii="Arial" w:eastAsia="Times New Roman" w:hAnsi="Arial" w:cs="Arial"/>
          <w:kern w:val="0"/>
          <w14:ligatures w14:val="none"/>
        </w:rPr>
        <w:t xml:space="preserve"> (unutar bivše tvornice Dalmacija) urediti kao prostor na kojem će mještanima omogućiti </w:t>
      </w:r>
      <w:r w:rsidR="00531A75">
        <w:rPr>
          <w:rFonts w:ascii="Arial" w:eastAsia="Times New Roman" w:hAnsi="Arial" w:cs="Arial"/>
          <w:kern w:val="0"/>
          <w14:ligatures w14:val="none"/>
        </w:rPr>
        <w:t xml:space="preserve">javnu </w:t>
      </w:r>
      <w:r>
        <w:rPr>
          <w:rFonts w:ascii="Arial" w:eastAsia="Times New Roman" w:hAnsi="Arial" w:cs="Arial"/>
          <w:kern w:val="0"/>
          <w14:ligatures w14:val="none"/>
        </w:rPr>
        <w:t>parking po</w:t>
      </w:r>
      <w:r w:rsidR="00531A75">
        <w:rPr>
          <w:rFonts w:ascii="Arial" w:eastAsia="Times New Roman" w:hAnsi="Arial" w:cs="Arial"/>
          <w:kern w:val="0"/>
          <w14:ligatures w14:val="none"/>
        </w:rPr>
        <w:t>v</w:t>
      </w:r>
      <w:r>
        <w:rPr>
          <w:rFonts w:ascii="Arial" w:eastAsia="Times New Roman" w:hAnsi="Arial" w:cs="Arial"/>
          <w:kern w:val="0"/>
          <w14:ligatures w14:val="none"/>
        </w:rPr>
        <w:t>ršinu.</w:t>
      </w:r>
    </w:p>
    <w:p w14:paraId="3C25E3C7" w14:textId="77777777" w:rsidR="00A95076" w:rsidRPr="00A95076" w:rsidRDefault="00A95076" w:rsidP="00A9507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4A028C1" w14:textId="77777777" w:rsidR="00A95076" w:rsidRPr="00A95076" w:rsidRDefault="00A95076" w:rsidP="00A95076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5F483753" w14:textId="77777777" w:rsidR="00A95076" w:rsidRPr="00A95076" w:rsidRDefault="00A95076" w:rsidP="00A95076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>Članak 2.</w:t>
      </w:r>
    </w:p>
    <w:p w14:paraId="707F425E" w14:textId="77777777" w:rsidR="00A95076" w:rsidRPr="00A95076" w:rsidRDefault="00A95076" w:rsidP="00A95076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5D21FA78" w14:textId="77777777" w:rsidR="00A95076" w:rsidRPr="00A95076" w:rsidRDefault="00A95076" w:rsidP="00A95076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 xml:space="preserve">Sve ostale odredbe Plana upravljanja pomorskim dobrom na području Općine Dugi Rat za razdoblje od 2024. godine do 2028. godine ostaju neizmijenjene i na snazi. </w:t>
      </w:r>
    </w:p>
    <w:p w14:paraId="7B92C434" w14:textId="77777777" w:rsidR="00A95076" w:rsidRPr="00A95076" w:rsidRDefault="00A95076" w:rsidP="00A9507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87DED56" w14:textId="77777777" w:rsidR="00A95076" w:rsidRPr="00A95076" w:rsidRDefault="00A95076" w:rsidP="00A95076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>Članak 3.</w:t>
      </w:r>
    </w:p>
    <w:p w14:paraId="2206CC31" w14:textId="77777777" w:rsidR="00A95076" w:rsidRPr="00A95076" w:rsidRDefault="00A95076" w:rsidP="00A95076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79D4465E" w14:textId="41E33505" w:rsidR="00A95076" w:rsidRPr="00050F42" w:rsidRDefault="00A95076" w:rsidP="00A950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ab/>
      </w:r>
      <w:r w:rsidRPr="00050F42">
        <w:rPr>
          <w:rFonts w:ascii="Arial" w:eastAsia="Times New Roman" w:hAnsi="Arial" w:cs="Arial"/>
          <w:kern w:val="0"/>
          <w14:ligatures w14:val="none"/>
        </w:rPr>
        <w:t xml:space="preserve">Ove </w:t>
      </w:r>
      <w:r w:rsidR="00805A6D" w:rsidRPr="00050F42">
        <w:rPr>
          <w:rFonts w:ascii="Arial" w:eastAsia="Times New Roman" w:hAnsi="Arial" w:cs="Arial"/>
          <w:kern w:val="0"/>
          <w14:ligatures w14:val="none"/>
        </w:rPr>
        <w:t>I</w:t>
      </w:r>
      <w:r w:rsidRPr="00050F42">
        <w:rPr>
          <w:rFonts w:ascii="Arial" w:eastAsia="Times New Roman" w:hAnsi="Arial" w:cs="Arial"/>
          <w:kern w:val="0"/>
          <w14:ligatures w14:val="none"/>
        </w:rPr>
        <w:t>II. Izmjene i dopune stupaju na snagu objavom u Službenom glasniku Općine Dugi Rat</w:t>
      </w:r>
      <w:r w:rsidR="00805A6D" w:rsidRPr="00050F42">
        <w:rPr>
          <w:rFonts w:ascii="Arial" w:eastAsia="Times New Roman" w:hAnsi="Arial" w:cs="Arial"/>
          <w:kern w:val="0"/>
          <w14:ligatures w14:val="none"/>
        </w:rPr>
        <w:t>, nakon ishođenja suglasnosti</w:t>
      </w:r>
      <w:r w:rsidR="003F07DC" w:rsidRPr="00050F42">
        <w:rPr>
          <w:rFonts w:ascii="Arial" w:eastAsia="Times New Roman" w:hAnsi="Arial" w:cs="Arial"/>
          <w:kern w:val="0"/>
          <w14:ligatures w14:val="none"/>
        </w:rPr>
        <w:t xml:space="preserve"> Splitsko dalmatinske županije</w:t>
      </w:r>
      <w:r w:rsidR="00CB4464" w:rsidRPr="00050F42">
        <w:rPr>
          <w:rFonts w:ascii="Arial" w:eastAsia="Times New Roman" w:hAnsi="Arial" w:cs="Arial"/>
          <w:kern w:val="0"/>
          <w14:ligatures w14:val="none"/>
        </w:rPr>
        <w:t>, Upravn</w:t>
      </w:r>
      <w:r w:rsidR="0076195E" w:rsidRPr="00050F42">
        <w:rPr>
          <w:rFonts w:ascii="Arial" w:eastAsia="Times New Roman" w:hAnsi="Arial" w:cs="Arial"/>
          <w:kern w:val="0"/>
          <w14:ligatures w14:val="none"/>
        </w:rPr>
        <w:t>og</w:t>
      </w:r>
      <w:r w:rsidR="00CB4464" w:rsidRPr="00050F42">
        <w:rPr>
          <w:rFonts w:ascii="Arial" w:eastAsia="Times New Roman" w:hAnsi="Arial" w:cs="Arial"/>
          <w:kern w:val="0"/>
          <w14:ligatures w14:val="none"/>
        </w:rPr>
        <w:t xml:space="preserve"> odjel</w:t>
      </w:r>
      <w:r w:rsidR="0076195E" w:rsidRPr="00050F42">
        <w:rPr>
          <w:rFonts w:ascii="Arial" w:eastAsia="Times New Roman" w:hAnsi="Arial" w:cs="Arial"/>
          <w:kern w:val="0"/>
          <w14:ligatures w14:val="none"/>
        </w:rPr>
        <w:t>a</w:t>
      </w:r>
      <w:r w:rsidR="00CB4464" w:rsidRPr="00050F42">
        <w:rPr>
          <w:rFonts w:ascii="Arial" w:eastAsia="Times New Roman" w:hAnsi="Arial" w:cs="Arial"/>
          <w:kern w:val="0"/>
          <w14:ligatures w14:val="none"/>
        </w:rPr>
        <w:t xml:space="preserve"> za graditeljstvo i prostorno uređenje</w:t>
      </w:r>
      <w:r w:rsidR="00CA554A" w:rsidRPr="00050F42">
        <w:rPr>
          <w:rFonts w:ascii="Arial" w:eastAsia="Times New Roman" w:hAnsi="Arial" w:cs="Arial"/>
          <w:kern w:val="0"/>
          <w14:ligatures w14:val="none"/>
        </w:rPr>
        <w:t>,</w:t>
      </w:r>
      <w:r w:rsidR="00CA554A" w:rsidRPr="00050F42">
        <w:rPr>
          <w:rFonts w:ascii="Arial" w:hAnsi="Arial" w:cs="Arial"/>
        </w:rPr>
        <w:t xml:space="preserve"> </w:t>
      </w:r>
      <w:r w:rsidR="00CA554A" w:rsidRPr="00050F42">
        <w:rPr>
          <w:rFonts w:ascii="Arial" w:hAnsi="Arial" w:cs="Arial"/>
        </w:rPr>
        <w:t>Upravn</w:t>
      </w:r>
      <w:r w:rsidR="0076195E" w:rsidRPr="00050F42">
        <w:rPr>
          <w:rFonts w:ascii="Arial" w:hAnsi="Arial" w:cs="Arial"/>
        </w:rPr>
        <w:t>og</w:t>
      </w:r>
      <w:r w:rsidR="00CA554A" w:rsidRPr="00050F42">
        <w:rPr>
          <w:rFonts w:ascii="Arial" w:hAnsi="Arial" w:cs="Arial"/>
        </w:rPr>
        <w:t xml:space="preserve"> odjel</w:t>
      </w:r>
      <w:r w:rsidR="0076195E" w:rsidRPr="00050F42">
        <w:rPr>
          <w:rFonts w:ascii="Arial" w:hAnsi="Arial" w:cs="Arial"/>
        </w:rPr>
        <w:t>a</w:t>
      </w:r>
      <w:r w:rsidR="00CA554A" w:rsidRPr="00050F42">
        <w:rPr>
          <w:rFonts w:ascii="Arial" w:hAnsi="Arial" w:cs="Arial"/>
        </w:rPr>
        <w:t xml:space="preserve"> za turizam</w:t>
      </w:r>
      <w:r w:rsidR="00CA554A" w:rsidRPr="00050F42">
        <w:rPr>
          <w:rFonts w:ascii="Arial" w:hAnsi="Arial" w:cs="Arial"/>
        </w:rPr>
        <w:t>,</w:t>
      </w:r>
      <w:r w:rsidR="00CA554A" w:rsidRPr="00050F42">
        <w:rPr>
          <w:rFonts w:ascii="Arial" w:hAnsi="Arial" w:cs="Arial"/>
        </w:rPr>
        <w:t xml:space="preserve"> pomorstvo </w:t>
      </w:r>
      <w:r w:rsidR="0076195E" w:rsidRPr="00050F42">
        <w:rPr>
          <w:rFonts w:ascii="Arial" w:hAnsi="Arial" w:cs="Arial"/>
        </w:rPr>
        <w:t xml:space="preserve">i promet te </w:t>
      </w:r>
      <w:r w:rsidR="00CA554A" w:rsidRPr="00050F42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76195E" w:rsidRPr="00050F42">
        <w:rPr>
          <w:rFonts w:ascii="Arial" w:eastAsia="Times New Roman" w:hAnsi="Arial" w:cs="Arial"/>
          <w:kern w:val="0"/>
          <w14:ligatures w14:val="none"/>
        </w:rPr>
        <w:t xml:space="preserve">Upravnog odjela za </w:t>
      </w:r>
      <w:r w:rsidR="00050F42" w:rsidRPr="00050F42">
        <w:rPr>
          <w:rFonts w:ascii="Arial" w:eastAsia="Times New Roman" w:hAnsi="Arial" w:cs="Arial"/>
          <w:kern w:val="0"/>
          <w14:ligatures w14:val="none"/>
        </w:rPr>
        <w:t>zaštitu okoliša, komunalne poslove i investicije</w:t>
      </w:r>
      <w:r w:rsidRPr="00050F42">
        <w:rPr>
          <w:rFonts w:ascii="Arial" w:eastAsia="Times New Roman" w:hAnsi="Arial" w:cs="Arial"/>
          <w:kern w:val="0"/>
          <w14:ligatures w14:val="none"/>
        </w:rPr>
        <w:t>.</w:t>
      </w:r>
    </w:p>
    <w:p w14:paraId="5F9C8ACB" w14:textId="77777777" w:rsidR="00A95076" w:rsidRPr="00A95076" w:rsidRDefault="00A95076" w:rsidP="00A950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3857753" w14:textId="77777777" w:rsidR="00A95076" w:rsidRPr="00A95076" w:rsidRDefault="00A95076" w:rsidP="00A95076">
      <w:pPr>
        <w:spacing w:after="0" w:line="276" w:lineRule="auto"/>
        <w:jc w:val="both"/>
        <w:rPr>
          <w:rFonts w:ascii="Arial" w:eastAsia="Times New Roman" w:hAnsi="Arial" w:cs="Arial"/>
          <w:iCs/>
          <w:kern w:val="0"/>
          <w:lang w:eastAsia="hr-HR"/>
          <w14:ligatures w14:val="none"/>
        </w:rPr>
      </w:pPr>
    </w:p>
    <w:p w14:paraId="023F5C02" w14:textId="77777777" w:rsidR="00A95076" w:rsidRPr="00A95076" w:rsidRDefault="00A95076" w:rsidP="00A95076">
      <w:pPr>
        <w:spacing w:after="0" w:line="276" w:lineRule="auto"/>
        <w:jc w:val="both"/>
        <w:rPr>
          <w:rFonts w:ascii="Arial" w:eastAsia="Times New Roman" w:hAnsi="Arial" w:cs="Arial"/>
          <w:iCs/>
          <w:kern w:val="0"/>
          <w:lang w:eastAsia="hr-HR"/>
          <w14:ligatures w14:val="none"/>
        </w:rPr>
      </w:pPr>
    </w:p>
    <w:p w14:paraId="53B97CB0" w14:textId="79AA6565" w:rsidR="00A95076" w:rsidRPr="00A95076" w:rsidRDefault="00A95076" w:rsidP="00A950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 xml:space="preserve">KLASA: </w:t>
      </w:r>
      <w:r w:rsidRPr="00A95076">
        <w:rPr>
          <w:rFonts w:ascii="Arial" w:eastAsia="Times New Roman" w:hAnsi="Arial" w:cs="Arial"/>
          <w:iCs/>
          <w:kern w:val="0"/>
          <w:lang w:eastAsia="hr-HR"/>
          <w14:ligatures w14:val="none"/>
        </w:rPr>
        <w:t>342-04/2</w:t>
      </w:r>
      <w:r w:rsidR="007028CA">
        <w:rPr>
          <w:rFonts w:ascii="Arial" w:eastAsia="Times New Roman" w:hAnsi="Arial" w:cs="Arial"/>
          <w:iCs/>
          <w:kern w:val="0"/>
          <w:lang w:eastAsia="hr-HR"/>
          <w14:ligatures w14:val="none"/>
        </w:rPr>
        <w:t>6</w:t>
      </w:r>
      <w:r w:rsidRPr="00A95076">
        <w:rPr>
          <w:rFonts w:ascii="Arial" w:eastAsia="Times New Roman" w:hAnsi="Arial" w:cs="Arial"/>
          <w:iCs/>
          <w:kern w:val="0"/>
          <w:lang w:eastAsia="hr-HR"/>
          <w14:ligatures w14:val="none"/>
        </w:rPr>
        <w:t>-01/</w:t>
      </w:r>
      <w:r w:rsidR="00531A75">
        <w:rPr>
          <w:rFonts w:ascii="Arial" w:eastAsia="Times New Roman" w:hAnsi="Arial" w:cs="Arial"/>
          <w:iCs/>
          <w:kern w:val="0"/>
          <w:lang w:eastAsia="hr-HR"/>
          <w14:ligatures w14:val="none"/>
        </w:rPr>
        <w:t>____</w:t>
      </w:r>
    </w:p>
    <w:p w14:paraId="0DF13C1E" w14:textId="4DC2A17A" w:rsidR="00A95076" w:rsidRPr="00A95076" w:rsidRDefault="00A95076" w:rsidP="00A950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>URBROJ: 2181-22-01/01-2</w:t>
      </w:r>
      <w:r w:rsidR="007028CA">
        <w:rPr>
          <w:rFonts w:ascii="Arial" w:eastAsia="Times New Roman" w:hAnsi="Arial" w:cs="Arial"/>
          <w:kern w:val="0"/>
          <w14:ligatures w14:val="none"/>
        </w:rPr>
        <w:t>6</w:t>
      </w:r>
      <w:r w:rsidRPr="00A95076">
        <w:rPr>
          <w:rFonts w:ascii="Arial" w:eastAsia="Times New Roman" w:hAnsi="Arial" w:cs="Arial"/>
          <w:kern w:val="0"/>
          <w14:ligatures w14:val="none"/>
        </w:rPr>
        <w:t>-</w:t>
      </w:r>
      <w:r w:rsidR="00531A75">
        <w:rPr>
          <w:rFonts w:ascii="Arial" w:eastAsia="Times New Roman" w:hAnsi="Arial" w:cs="Arial"/>
          <w:kern w:val="0"/>
          <w14:ligatures w14:val="none"/>
        </w:rPr>
        <w:t>___</w:t>
      </w:r>
    </w:p>
    <w:p w14:paraId="7A9BFCA6" w14:textId="6CFCD825" w:rsidR="00A95076" w:rsidRPr="00A95076" w:rsidRDefault="00A95076" w:rsidP="00A950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 xml:space="preserve">Dugi Rat, </w:t>
      </w:r>
      <w:r w:rsidR="00531A75">
        <w:rPr>
          <w:rFonts w:ascii="Arial" w:eastAsia="Times New Roman" w:hAnsi="Arial" w:cs="Arial"/>
          <w:kern w:val="0"/>
          <w14:ligatures w14:val="none"/>
        </w:rPr>
        <w:t>___________</w:t>
      </w:r>
      <w:r w:rsidRPr="00A95076">
        <w:rPr>
          <w:rFonts w:ascii="Arial" w:eastAsia="Times New Roman" w:hAnsi="Arial" w:cs="Arial"/>
          <w:kern w:val="0"/>
          <w14:ligatures w14:val="none"/>
        </w:rPr>
        <w:t xml:space="preserve"> godine</w:t>
      </w:r>
    </w:p>
    <w:p w14:paraId="4D385D85" w14:textId="77777777" w:rsidR="00A95076" w:rsidRPr="00A95076" w:rsidRDefault="00A95076" w:rsidP="00A950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668A2D8" w14:textId="77777777" w:rsidR="00A95076" w:rsidRPr="00A95076" w:rsidRDefault="00A95076" w:rsidP="00A950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73BDEAE" w14:textId="77777777" w:rsidR="00A95076" w:rsidRPr="00A95076" w:rsidRDefault="00A95076" w:rsidP="00A95076">
      <w:pPr>
        <w:shd w:val="clear" w:color="auto" w:fill="FFFFFF"/>
        <w:spacing w:after="0" w:line="240" w:lineRule="auto"/>
        <w:ind w:left="6480"/>
        <w:jc w:val="both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PREDSJEDNICA </w:t>
      </w:r>
    </w:p>
    <w:p w14:paraId="4EDAAB7A" w14:textId="77777777" w:rsidR="00A95076" w:rsidRPr="00A95076" w:rsidRDefault="00A95076" w:rsidP="00A95076">
      <w:pPr>
        <w:shd w:val="clear" w:color="auto" w:fill="FFFFFF"/>
        <w:spacing w:after="0" w:line="240" w:lineRule="auto"/>
        <w:ind w:left="5760"/>
        <w:jc w:val="both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 xml:space="preserve">        OPĆINSKOG VIJEĆA:</w:t>
      </w:r>
    </w:p>
    <w:p w14:paraId="35F1414F" w14:textId="77777777" w:rsidR="00A95076" w:rsidRPr="00A95076" w:rsidRDefault="00A95076" w:rsidP="00A950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95076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</w:t>
      </w:r>
    </w:p>
    <w:p w14:paraId="03635350" w14:textId="77777777" w:rsidR="00A95076" w:rsidRPr="00A95076" w:rsidRDefault="00A95076" w:rsidP="00A95076">
      <w:pPr>
        <w:spacing w:line="256" w:lineRule="auto"/>
        <w:rPr>
          <w:rFonts w:ascii="Arial" w:eastAsia="Aptos" w:hAnsi="Arial" w:cs="Arial"/>
        </w:rPr>
      </w:pPr>
      <w:r w:rsidRPr="00A95076">
        <w:rPr>
          <w:rFonts w:ascii="Arial" w:eastAsia="Aptos" w:hAnsi="Arial" w:cs="Arial"/>
        </w:rPr>
        <w:t xml:space="preserve">                                                                                                              Sanja Vitaić </w:t>
      </w:r>
    </w:p>
    <w:p w14:paraId="1133D917" w14:textId="77777777" w:rsidR="00AA691B" w:rsidRDefault="00AA691B"/>
    <w:sectPr w:rsidR="00AA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43A1"/>
    <w:multiLevelType w:val="hybridMultilevel"/>
    <w:tmpl w:val="D550EA1C"/>
    <w:lvl w:ilvl="0" w:tplc="D8386EB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ED1045"/>
    <w:multiLevelType w:val="hybridMultilevel"/>
    <w:tmpl w:val="35DA752C"/>
    <w:lvl w:ilvl="0" w:tplc="B9A441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477E86"/>
    <w:multiLevelType w:val="hybridMultilevel"/>
    <w:tmpl w:val="5B3462FE"/>
    <w:lvl w:ilvl="0" w:tplc="E12C0D7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80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828512">
    <w:abstractNumId w:val="0"/>
  </w:num>
  <w:num w:numId="3" w16cid:durableId="106864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76"/>
    <w:rsid w:val="00050F42"/>
    <w:rsid w:val="003F07DC"/>
    <w:rsid w:val="00513966"/>
    <w:rsid w:val="00531A75"/>
    <w:rsid w:val="007028CA"/>
    <w:rsid w:val="0076195E"/>
    <w:rsid w:val="00805A6D"/>
    <w:rsid w:val="00A95076"/>
    <w:rsid w:val="00AA691B"/>
    <w:rsid w:val="00C17B14"/>
    <w:rsid w:val="00CA554A"/>
    <w:rsid w:val="00CB4464"/>
    <w:rsid w:val="00E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2895"/>
  <w15:chartTrackingRefBased/>
  <w15:docId w15:val="{192B41B9-DE23-4A88-9387-F89D78D3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95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5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5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5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5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5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5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5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5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5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5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507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507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50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50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50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50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5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5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5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50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50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507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507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5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Rodić</dc:creator>
  <cp:keywords/>
  <dc:description/>
  <cp:lastModifiedBy>Dragica Rodić</cp:lastModifiedBy>
  <cp:revision>7</cp:revision>
  <cp:lastPrinted>2026-04-17T11:01:00Z</cp:lastPrinted>
  <dcterms:created xsi:type="dcterms:W3CDTF">2026-04-17T10:15:00Z</dcterms:created>
  <dcterms:modified xsi:type="dcterms:W3CDTF">2026-04-20T05:50:00Z</dcterms:modified>
</cp:coreProperties>
</file>