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F674" w14:textId="20765580" w:rsidR="00AA691B" w:rsidRDefault="0098741C">
      <w:pPr>
        <w:rPr>
          <w:rFonts w:ascii="Arial" w:hAnsi="Arial" w:cs="Arial"/>
          <w:b/>
          <w:bCs/>
        </w:rPr>
      </w:pPr>
      <w:r>
        <w:rPr>
          <w:rFonts w:ascii="Arial" w:hAnsi="Arial" w:cs="Arial"/>
          <w:b/>
          <w:bCs/>
        </w:rPr>
        <w:t>PRILOG 1. Tabelarni prikaz mikrolokacija i djelatnosti</w:t>
      </w:r>
    </w:p>
    <w:p w14:paraId="36B8B67C" w14:textId="4EBE4C62" w:rsidR="0098741C" w:rsidRDefault="0098741C">
      <w:pPr>
        <w:rPr>
          <w:rFonts w:ascii="Arial" w:hAnsi="Arial" w:cs="Arial"/>
        </w:rPr>
      </w:pPr>
      <w:r>
        <w:rPr>
          <w:rFonts w:ascii="Arial" w:hAnsi="Arial" w:cs="Arial"/>
        </w:rPr>
        <w:t>U ovom prilogu definira se broj dozvola na pomorskom dobru za koje se može raspisati javno prikupljanje ponuda, rok na koji se dozvola može dati, djelatnosti za koje se može raspisati javno prikupljanje ponuda, sredstva kojima se svaka djelatnost može obavljati, broj sredstava kojima se djelatnost može obavljati, naziv lokacija na pomorskom dobru te godišnji iznos naknade po sredstvu.</w:t>
      </w:r>
    </w:p>
    <w:tbl>
      <w:tblPr>
        <w:tblW w:w="14742" w:type="dxa"/>
        <w:tblInd w:w="-10" w:type="dxa"/>
        <w:tblBorders>
          <w:top w:val="single" w:sz="8" w:space="0" w:color="4F81BD"/>
          <w:left w:val="single" w:sz="8" w:space="0" w:color="4F81BD"/>
          <w:bottom w:val="single" w:sz="4" w:space="0" w:color="auto"/>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2254"/>
        <w:gridCol w:w="4366"/>
        <w:gridCol w:w="1467"/>
        <w:gridCol w:w="1221"/>
        <w:gridCol w:w="1465"/>
        <w:gridCol w:w="3969"/>
      </w:tblGrid>
      <w:tr w:rsidR="000619CE" w:rsidRPr="0098741C" w14:paraId="01483F1E" w14:textId="77777777" w:rsidTr="00B43076">
        <w:tc>
          <w:tcPr>
            <w:tcW w:w="2254" w:type="dxa"/>
            <w:tcBorders>
              <w:bottom w:val="single" w:sz="4" w:space="0" w:color="4F81BD"/>
            </w:tcBorders>
            <w:shd w:val="clear" w:color="auto" w:fill="4F81BD"/>
          </w:tcPr>
          <w:p w14:paraId="611EF059" w14:textId="77777777" w:rsidR="000619CE" w:rsidRPr="0098741C" w:rsidRDefault="000619CE" w:rsidP="00F41993">
            <w:pPr>
              <w:tabs>
                <w:tab w:val="left" w:pos="3375"/>
              </w:tabs>
              <w:suppressAutoHyphens/>
              <w:spacing w:after="200" w:line="276" w:lineRule="auto"/>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 xml:space="preserve">       SREDSTVO</w:t>
            </w:r>
          </w:p>
        </w:tc>
        <w:tc>
          <w:tcPr>
            <w:tcW w:w="4366" w:type="dxa"/>
            <w:tcBorders>
              <w:bottom w:val="single" w:sz="4" w:space="0" w:color="4F81BD"/>
            </w:tcBorders>
            <w:shd w:val="clear" w:color="auto" w:fill="4F81BD"/>
          </w:tcPr>
          <w:p w14:paraId="7AF75FF1" w14:textId="77777777" w:rsidR="000619CE" w:rsidRPr="0098741C" w:rsidRDefault="000619CE" w:rsidP="00F41993">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MIKROLOKACIJA (opisno, kat.čest.)</w:t>
            </w:r>
          </w:p>
        </w:tc>
        <w:tc>
          <w:tcPr>
            <w:tcW w:w="1467" w:type="dxa"/>
            <w:tcBorders>
              <w:bottom w:val="single" w:sz="4" w:space="0" w:color="4F81BD"/>
            </w:tcBorders>
            <w:shd w:val="clear" w:color="auto" w:fill="4F81BD"/>
          </w:tcPr>
          <w:p w14:paraId="7F28AA0A" w14:textId="77777777" w:rsidR="000619CE" w:rsidRPr="0098741C" w:rsidRDefault="000619CE" w:rsidP="00F41993">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 xml:space="preserve">KOLIČINA </w:t>
            </w:r>
          </w:p>
        </w:tc>
        <w:tc>
          <w:tcPr>
            <w:tcW w:w="1221" w:type="dxa"/>
            <w:tcBorders>
              <w:bottom w:val="single" w:sz="4" w:space="0" w:color="4F81BD"/>
            </w:tcBorders>
            <w:shd w:val="clear" w:color="auto" w:fill="4F81BD"/>
          </w:tcPr>
          <w:p w14:paraId="56104DD3" w14:textId="77777777" w:rsidR="000619CE" w:rsidRPr="0098741C" w:rsidRDefault="000619CE" w:rsidP="00F41993">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BROJ DOZVOLA</w:t>
            </w:r>
          </w:p>
        </w:tc>
        <w:tc>
          <w:tcPr>
            <w:tcW w:w="1465" w:type="dxa"/>
            <w:tcBorders>
              <w:bottom w:val="single" w:sz="4" w:space="0" w:color="4F81BD"/>
            </w:tcBorders>
            <w:shd w:val="clear" w:color="auto" w:fill="4F81BD"/>
          </w:tcPr>
          <w:p w14:paraId="4A866BCC" w14:textId="77777777" w:rsidR="000619CE" w:rsidRPr="0098741C" w:rsidRDefault="000619CE" w:rsidP="00F41993">
            <w:pPr>
              <w:tabs>
                <w:tab w:val="left" w:pos="3375"/>
              </w:tabs>
              <w:suppressAutoHyphens/>
              <w:spacing w:after="200" w:line="276" w:lineRule="auto"/>
              <w:jc w:val="center"/>
              <w:rPr>
                <w:rFonts w:ascii="Calibri" w:eastAsia="Calibri" w:hAnsi="Calibri" w:cs="Calibri"/>
                <w:b/>
                <w:bCs/>
                <w:kern w:val="0"/>
                <w:sz w:val="24"/>
                <w:szCs w:val="24"/>
                <w:lang w:eastAsia="zh-CN"/>
                <w14:ligatures w14:val="none"/>
              </w:rPr>
            </w:pPr>
            <w:r w:rsidRPr="0098741C">
              <w:rPr>
                <w:rFonts w:ascii="Calibri" w:eastAsia="Calibri" w:hAnsi="Calibri" w:cs="Calibri"/>
                <w:b/>
                <w:bCs/>
                <w:color w:val="FFFFFF"/>
                <w:kern w:val="0"/>
                <w:sz w:val="24"/>
                <w:szCs w:val="24"/>
                <w:lang w:eastAsia="zh-CN"/>
                <w14:ligatures w14:val="none"/>
              </w:rPr>
              <w:t>ROK</w:t>
            </w:r>
          </w:p>
        </w:tc>
        <w:tc>
          <w:tcPr>
            <w:tcW w:w="3969" w:type="dxa"/>
            <w:tcBorders>
              <w:bottom w:val="single" w:sz="4" w:space="0" w:color="4F81BD"/>
            </w:tcBorders>
            <w:shd w:val="clear" w:color="auto" w:fill="4F81BD"/>
          </w:tcPr>
          <w:p w14:paraId="21E24A47" w14:textId="77777777" w:rsidR="000619CE" w:rsidRPr="0098741C" w:rsidRDefault="000619CE" w:rsidP="00F41993">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IZNOS MINIMALNE GODIŠNJE NAKNADE PO SREDSTVU</w:t>
            </w:r>
          </w:p>
        </w:tc>
      </w:tr>
      <w:tr w:rsidR="000619CE" w:rsidRPr="0098741C" w14:paraId="13C4BD03" w14:textId="77777777" w:rsidTr="00B43076">
        <w:trPr>
          <w:cantSplit/>
          <w:trHeight w:val="899"/>
        </w:trPr>
        <w:tc>
          <w:tcPr>
            <w:tcW w:w="2254" w:type="dxa"/>
            <w:tcBorders>
              <w:top w:val="single" w:sz="4" w:space="0" w:color="4F81BD"/>
              <w:left w:val="single" w:sz="4" w:space="0" w:color="4F81BD"/>
              <w:bottom w:val="single" w:sz="4" w:space="0" w:color="4F81BD"/>
              <w:right w:val="single" w:sz="4" w:space="0" w:color="4F81BD"/>
            </w:tcBorders>
          </w:tcPr>
          <w:p w14:paraId="5673DF23" w14:textId="5505AB55" w:rsidR="000619CE" w:rsidRPr="0098741C" w:rsidRDefault="000619CE" w:rsidP="00371B91">
            <w:pPr>
              <w:tabs>
                <w:tab w:val="left" w:pos="3375"/>
              </w:tabs>
              <w:suppressAutoHyphens/>
              <w:spacing w:after="0" w:line="276" w:lineRule="auto"/>
              <w:jc w:val="center"/>
              <w:rPr>
                <w:rFonts w:ascii="Times New Roman" w:eastAsia="Times New Roman" w:hAnsi="Times New Roman" w:cs="Times New Roman"/>
                <w:kern w:val="0"/>
                <w:sz w:val="24"/>
                <w:szCs w:val="24"/>
                <w:lang w:eastAsia="zh-CN"/>
                <w14:ligatures w14:val="none"/>
              </w:rPr>
            </w:pPr>
            <w:r w:rsidRPr="0098741C">
              <w:rPr>
                <w:rFonts w:ascii="Calibri" w:eastAsia="Calibri" w:hAnsi="Calibri" w:cs="Calibri"/>
                <w:b/>
                <w:bCs/>
                <w:kern w:val="0"/>
                <w:sz w:val="24"/>
                <w:szCs w:val="24"/>
                <w:lang w:eastAsia="zh-CN"/>
                <w14:ligatures w14:val="none"/>
              </w:rPr>
              <w:t>Skuter/dječji skuter</w:t>
            </w:r>
          </w:p>
        </w:tc>
        <w:tc>
          <w:tcPr>
            <w:tcW w:w="4366" w:type="dxa"/>
            <w:tcBorders>
              <w:top w:val="single" w:sz="4" w:space="0" w:color="4F81BD"/>
              <w:left w:val="single" w:sz="4" w:space="0" w:color="4F81BD"/>
              <w:bottom w:val="single" w:sz="4" w:space="0" w:color="4F81BD"/>
              <w:right w:val="single" w:sz="4" w:space="0" w:color="4F81BD"/>
            </w:tcBorders>
          </w:tcPr>
          <w:p w14:paraId="36442D03" w14:textId="393A60F7" w:rsidR="000619CE" w:rsidRPr="0098741C" w:rsidRDefault="00E91C19" w:rsidP="00371B91">
            <w:pPr>
              <w:tabs>
                <w:tab w:val="left" w:pos="3375"/>
              </w:tabs>
              <w:suppressAutoHyphens/>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10. </w:t>
            </w:r>
            <w:r w:rsidR="000619CE" w:rsidRPr="0098741C">
              <w:rPr>
                <w:rFonts w:ascii="Calibri" w:eastAsia="Calibri" w:hAnsi="Calibri" w:cs="Calibri"/>
                <w:kern w:val="0"/>
                <w:sz w:val="24"/>
                <w:szCs w:val="24"/>
                <w:lang w:eastAsia="zh-CN"/>
                <w14:ligatures w14:val="none"/>
              </w:rPr>
              <w:t>Duće</w:t>
            </w:r>
            <w:r>
              <w:rPr>
                <w:rFonts w:ascii="Calibri" w:eastAsia="Calibri" w:hAnsi="Calibri" w:cs="Calibri"/>
                <w:kern w:val="0"/>
                <w:sz w:val="24"/>
                <w:szCs w:val="24"/>
                <w:lang w:eastAsia="zh-CN"/>
                <w14:ligatures w14:val="none"/>
              </w:rPr>
              <w:t xml:space="preserve"> Golubinka, k.č.br. </w:t>
            </w:r>
            <w:r w:rsidR="00313A99">
              <w:rPr>
                <w:rFonts w:ascii="Calibri" w:eastAsia="Calibri" w:hAnsi="Calibri" w:cs="Calibri"/>
                <w:kern w:val="0"/>
                <w:sz w:val="24"/>
                <w:szCs w:val="24"/>
                <w:lang w:eastAsia="zh-CN"/>
                <w14:ligatures w14:val="none"/>
              </w:rPr>
              <w:t>3524/1 k.o. Duće, ispod hotela Damianii, na vrhu zaštitnog pera</w:t>
            </w:r>
          </w:p>
        </w:tc>
        <w:tc>
          <w:tcPr>
            <w:tcW w:w="1467" w:type="dxa"/>
            <w:tcBorders>
              <w:top w:val="single" w:sz="4" w:space="0" w:color="4F81BD"/>
              <w:left w:val="single" w:sz="4" w:space="0" w:color="4F81BD"/>
              <w:bottom w:val="single" w:sz="4" w:space="0" w:color="4F81BD"/>
              <w:right w:val="single" w:sz="4" w:space="0" w:color="4F81BD"/>
            </w:tcBorders>
          </w:tcPr>
          <w:p w14:paraId="707FAA1F" w14:textId="77777777" w:rsidR="000619CE" w:rsidRPr="0098741C" w:rsidRDefault="000619CE" w:rsidP="00371B91">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sidRPr="0098741C">
              <w:rPr>
                <w:rFonts w:ascii="Calibri" w:eastAsia="Calibri" w:hAnsi="Calibri" w:cs="Calibri"/>
                <w:kern w:val="0"/>
                <w:sz w:val="24"/>
                <w:szCs w:val="24"/>
                <w:lang w:eastAsia="zh-CN"/>
                <w14:ligatures w14:val="none"/>
              </w:rPr>
              <w:t>2 kom.</w:t>
            </w:r>
          </w:p>
        </w:tc>
        <w:tc>
          <w:tcPr>
            <w:tcW w:w="1221" w:type="dxa"/>
            <w:tcBorders>
              <w:top w:val="single" w:sz="4" w:space="0" w:color="4F81BD"/>
              <w:left w:val="single" w:sz="4" w:space="0" w:color="4F81BD"/>
              <w:bottom w:val="single" w:sz="4" w:space="0" w:color="4F81BD"/>
              <w:right w:val="single" w:sz="4" w:space="0" w:color="4F81BD"/>
            </w:tcBorders>
          </w:tcPr>
          <w:p w14:paraId="6CAE65E3" w14:textId="77777777" w:rsidR="000619CE" w:rsidRPr="0098741C" w:rsidRDefault="000619CE" w:rsidP="00371B91">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465" w:type="dxa"/>
            <w:tcBorders>
              <w:top w:val="single" w:sz="4" w:space="0" w:color="4F81BD"/>
              <w:left w:val="single" w:sz="4" w:space="0" w:color="4F81BD"/>
              <w:bottom w:val="single" w:sz="4" w:space="0" w:color="4F81BD"/>
              <w:right w:val="single" w:sz="4" w:space="0" w:color="4F81BD"/>
            </w:tcBorders>
          </w:tcPr>
          <w:p w14:paraId="4267E745" w14:textId="2E9B6956" w:rsidR="000619CE" w:rsidRPr="0098741C" w:rsidRDefault="00587238" w:rsidP="00587238">
            <w:pPr>
              <w:tabs>
                <w:tab w:val="left" w:pos="3375"/>
              </w:tabs>
              <w:suppressAutoHyphens/>
              <w:snapToGrid w:val="0"/>
              <w:spacing w:after="0" w:line="240" w:lineRule="auto"/>
              <w:jc w:val="center"/>
              <w:rPr>
                <w:rFonts w:ascii="Calibri" w:eastAsia="Calibri" w:hAnsi="Calibri" w:cs="Calibri"/>
                <w:b/>
                <w:kern w:val="0"/>
                <w:sz w:val="24"/>
                <w:szCs w:val="24"/>
                <w:lang w:eastAsia="zh-CN"/>
                <w14:ligatures w14:val="none"/>
              </w:rPr>
            </w:pPr>
            <w:r>
              <w:rPr>
                <w:rFonts w:ascii="Calibri" w:eastAsia="Calibri" w:hAnsi="Calibri" w:cs="Calibri"/>
                <w:kern w:val="0"/>
                <w:sz w:val="24"/>
                <w:szCs w:val="24"/>
                <w:lang w:eastAsia="zh-CN"/>
                <w14:ligatures w14:val="none"/>
              </w:rPr>
              <w:t>31.12.2028.</w:t>
            </w:r>
          </w:p>
        </w:tc>
        <w:tc>
          <w:tcPr>
            <w:tcW w:w="3969" w:type="dxa"/>
            <w:tcBorders>
              <w:top w:val="single" w:sz="4" w:space="0" w:color="4F81BD"/>
              <w:left w:val="single" w:sz="4" w:space="0" w:color="4F81BD"/>
              <w:bottom w:val="single" w:sz="4" w:space="0" w:color="4F81BD"/>
              <w:right w:val="single" w:sz="4" w:space="0" w:color="4F81BD"/>
            </w:tcBorders>
          </w:tcPr>
          <w:p w14:paraId="27200DF8" w14:textId="77777777" w:rsidR="000619CE" w:rsidRPr="0098741C" w:rsidRDefault="000619CE" w:rsidP="00371B91">
            <w:pPr>
              <w:tabs>
                <w:tab w:val="left" w:pos="3375"/>
              </w:tabs>
              <w:suppressAutoHyphens/>
              <w:snapToGrid w:val="0"/>
              <w:spacing w:after="0" w:line="240" w:lineRule="auto"/>
              <w:jc w:val="center"/>
              <w:rPr>
                <w:rFonts w:ascii="Calibri" w:eastAsia="Calibri" w:hAnsi="Calibri" w:cs="Calibri"/>
                <w:kern w:val="0"/>
                <w:sz w:val="24"/>
                <w:szCs w:val="24"/>
                <w:lang w:eastAsia="zh-CN"/>
                <w14:ligatures w14:val="none"/>
              </w:rPr>
            </w:pPr>
            <w:r w:rsidRPr="00AC235E">
              <w:rPr>
                <w:rFonts w:ascii="Calibri" w:eastAsia="Calibri" w:hAnsi="Calibri" w:cs="Calibri"/>
                <w:kern w:val="0"/>
                <w:sz w:val="24"/>
                <w:szCs w:val="24"/>
                <w:lang w:eastAsia="zh-CN"/>
                <w14:ligatures w14:val="none"/>
              </w:rPr>
              <w:t>1.000,00 €/plovilo</w:t>
            </w:r>
          </w:p>
        </w:tc>
      </w:tr>
    </w:tbl>
    <w:p w14:paraId="499F9481" w14:textId="77777777" w:rsidR="00444BC5" w:rsidRDefault="00444BC5">
      <w:pPr>
        <w:rPr>
          <w:rFonts w:ascii="Arial" w:hAnsi="Arial" w:cs="Arial"/>
        </w:rPr>
      </w:pPr>
    </w:p>
    <w:p w14:paraId="3941CCBF" w14:textId="77777777" w:rsidR="00F122B9" w:rsidRDefault="00F122B9">
      <w:pPr>
        <w:rPr>
          <w:rFonts w:ascii="Arial" w:hAnsi="Arial" w:cs="Arial"/>
        </w:rPr>
      </w:pPr>
    </w:p>
    <w:tbl>
      <w:tblPr>
        <w:tblW w:w="14690" w:type="dxa"/>
        <w:tblInd w:w="-10" w:type="dxa"/>
        <w:tblBorders>
          <w:top w:val="single" w:sz="4" w:space="0" w:color="auto"/>
          <w:left w:val="single" w:sz="4" w:space="0" w:color="auto"/>
          <w:bottom w:val="single" w:sz="4" w:space="0" w:color="auto"/>
          <w:right w:val="single" w:sz="4" w:space="0" w:color="auto"/>
          <w:insideH w:val="single" w:sz="8" w:space="0" w:color="4F81BD"/>
          <w:insideV w:val="single" w:sz="8" w:space="0" w:color="4F81BD"/>
        </w:tblBorders>
        <w:tblLayout w:type="fixed"/>
        <w:tblLook w:val="0000" w:firstRow="0" w:lastRow="0" w:firstColumn="0" w:lastColumn="0" w:noHBand="0" w:noVBand="0"/>
      </w:tblPr>
      <w:tblGrid>
        <w:gridCol w:w="2413"/>
        <w:gridCol w:w="4430"/>
        <w:gridCol w:w="1332"/>
        <w:gridCol w:w="1282"/>
        <w:gridCol w:w="1463"/>
        <w:gridCol w:w="3770"/>
      </w:tblGrid>
      <w:tr w:rsidR="000C2F8B" w:rsidRPr="0071274D" w14:paraId="1D803A99" w14:textId="77777777" w:rsidTr="00021EC8">
        <w:trPr>
          <w:trHeight w:val="677"/>
        </w:trPr>
        <w:tc>
          <w:tcPr>
            <w:tcW w:w="2413" w:type="dxa"/>
            <w:tcBorders>
              <w:top w:val="single" w:sz="4" w:space="0" w:color="0070C0"/>
              <w:left w:val="single" w:sz="4" w:space="0" w:color="0070C0"/>
              <w:bottom w:val="single" w:sz="4" w:space="0" w:color="0070C0"/>
              <w:right w:val="single" w:sz="4" w:space="0" w:color="0070C0"/>
            </w:tcBorders>
            <w:shd w:val="clear" w:color="auto" w:fill="4F81BD"/>
          </w:tcPr>
          <w:p w14:paraId="214D57FC" w14:textId="77777777" w:rsidR="000C2F8B" w:rsidRPr="0071274D" w:rsidRDefault="000C2F8B" w:rsidP="00F41993">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SREDSTVO</w:t>
            </w:r>
          </w:p>
        </w:tc>
        <w:tc>
          <w:tcPr>
            <w:tcW w:w="4430" w:type="dxa"/>
            <w:tcBorders>
              <w:top w:val="single" w:sz="4" w:space="0" w:color="0070C0"/>
              <w:left w:val="single" w:sz="4" w:space="0" w:color="0070C0"/>
              <w:bottom w:val="single" w:sz="4" w:space="0" w:color="0070C0"/>
              <w:right w:val="single" w:sz="4" w:space="0" w:color="0070C0"/>
            </w:tcBorders>
            <w:shd w:val="clear" w:color="auto" w:fill="4F81BD"/>
          </w:tcPr>
          <w:p w14:paraId="2F352069" w14:textId="77777777" w:rsidR="000C2F8B" w:rsidRPr="0071274D" w:rsidRDefault="000C2F8B" w:rsidP="00F41993">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MIKROLOKACIJA (opisno, kat.čest.)</w:t>
            </w:r>
          </w:p>
        </w:tc>
        <w:tc>
          <w:tcPr>
            <w:tcW w:w="1332" w:type="dxa"/>
            <w:tcBorders>
              <w:top w:val="single" w:sz="4" w:space="0" w:color="0070C0"/>
              <w:left w:val="single" w:sz="4" w:space="0" w:color="0070C0"/>
              <w:bottom w:val="single" w:sz="4" w:space="0" w:color="0070C0"/>
              <w:right w:val="single" w:sz="4" w:space="0" w:color="0070C0"/>
            </w:tcBorders>
            <w:shd w:val="clear" w:color="auto" w:fill="4F81BD"/>
          </w:tcPr>
          <w:p w14:paraId="24292906" w14:textId="77777777" w:rsidR="000C2F8B" w:rsidRPr="0071274D" w:rsidRDefault="000C2F8B" w:rsidP="00F41993">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KOLIČINA</w:t>
            </w:r>
          </w:p>
        </w:tc>
        <w:tc>
          <w:tcPr>
            <w:tcW w:w="1282" w:type="dxa"/>
            <w:tcBorders>
              <w:top w:val="single" w:sz="4" w:space="0" w:color="0070C0"/>
              <w:left w:val="single" w:sz="4" w:space="0" w:color="0070C0"/>
              <w:bottom w:val="single" w:sz="4" w:space="0" w:color="0070C0"/>
              <w:right w:val="single" w:sz="4" w:space="0" w:color="0070C0"/>
            </w:tcBorders>
            <w:shd w:val="clear" w:color="auto" w:fill="4F81BD"/>
          </w:tcPr>
          <w:p w14:paraId="5A178C97" w14:textId="77777777" w:rsidR="000C2F8B" w:rsidRPr="0071274D" w:rsidRDefault="000C2F8B" w:rsidP="00F41993">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BROJ DOZVOLA</w:t>
            </w:r>
          </w:p>
        </w:tc>
        <w:tc>
          <w:tcPr>
            <w:tcW w:w="1463" w:type="dxa"/>
            <w:tcBorders>
              <w:top w:val="single" w:sz="4" w:space="0" w:color="0070C0"/>
              <w:left w:val="single" w:sz="4" w:space="0" w:color="0070C0"/>
              <w:bottom w:val="single" w:sz="4" w:space="0" w:color="0070C0"/>
              <w:right w:val="single" w:sz="4" w:space="0" w:color="0070C0"/>
            </w:tcBorders>
            <w:shd w:val="clear" w:color="auto" w:fill="4F81BD"/>
          </w:tcPr>
          <w:p w14:paraId="54796CA6" w14:textId="77777777" w:rsidR="000C2F8B" w:rsidRPr="0071274D" w:rsidRDefault="000C2F8B" w:rsidP="00F41993">
            <w:pPr>
              <w:tabs>
                <w:tab w:val="left" w:pos="3375"/>
              </w:tabs>
              <w:suppressAutoHyphens/>
              <w:spacing w:after="200" w:line="276" w:lineRule="auto"/>
              <w:jc w:val="center"/>
              <w:rPr>
                <w:rFonts w:ascii="Calibri" w:eastAsia="Calibri" w:hAnsi="Calibri" w:cs="Calibri"/>
                <w:b/>
                <w:bCs/>
                <w:kern w:val="0"/>
                <w:sz w:val="24"/>
                <w:szCs w:val="24"/>
                <w:lang w:eastAsia="zh-CN"/>
                <w14:ligatures w14:val="none"/>
              </w:rPr>
            </w:pPr>
            <w:r w:rsidRPr="0071274D">
              <w:rPr>
                <w:rFonts w:ascii="Calibri" w:eastAsia="Calibri" w:hAnsi="Calibri" w:cs="Calibri"/>
                <w:b/>
                <w:bCs/>
                <w:color w:val="FFFFFF"/>
                <w:kern w:val="0"/>
                <w:sz w:val="24"/>
                <w:szCs w:val="24"/>
                <w:lang w:eastAsia="zh-CN"/>
                <w14:ligatures w14:val="none"/>
              </w:rPr>
              <w:t>ROK</w:t>
            </w:r>
          </w:p>
        </w:tc>
        <w:tc>
          <w:tcPr>
            <w:tcW w:w="3770" w:type="dxa"/>
            <w:tcBorders>
              <w:top w:val="single" w:sz="4" w:space="0" w:color="0070C0"/>
              <w:left w:val="single" w:sz="4" w:space="0" w:color="0070C0"/>
              <w:bottom w:val="single" w:sz="4" w:space="0" w:color="0070C0"/>
              <w:right w:val="single" w:sz="4" w:space="0" w:color="0070C0"/>
            </w:tcBorders>
            <w:shd w:val="clear" w:color="auto" w:fill="4F81BD"/>
          </w:tcPr>
          <w:p w14:paraId="5149F671" w14:textId="77777777" w:rsidR="000C2F8B" w:rsidRPr="0071274D" w:rsidRDefault="000C2F8B" w:rsidP="00F41993">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IZNOS MINIMALNE GODIŠNJE NAKNADE PO SREDSTVU</w:t>
            </w:r>
          </w:p>
        </w:tc>
      </w:tr>
      <w:tr w:rsidR="00021EC8" w:rsidRPr="006B37F2" w14:paraId="527B32E8" w14:textId="77777777" w:rsidTr="00021EC8">
        <w:trPr>
          <w:cantSplit/>
          <w:trHeight w:val="1949"/>
        </w:trPr>
        <w:tc>
          <w:tcPr>
            <w:tcW w:w="2413" w:type="dxa"/>
            <w:tcBorders>
              <w:top w:val="single" w:sz="4" w:space="0" w:color="0070C0"/>
              <w:left w:val="single" w:sz="4" w:space="0" w:color="4F81BD"/>
              <w:bottom w:val="single" w:sz="4" w:space="0" w:color="4F81BD"/>
            </w:tcBorders>
          </w:tcPr>
          <w:p w14:paraId="40524130" w14:textId="77777777" w:rsidR="000C2F8B" w:rsidRPr="0071274D" w:rsidRDefault="000C2F8B" w:rsidP="00371B91">
            <w:pPr>
              <w:tabs>
                <w:tab w:val="left" w:pos="3375"/>
              </w:tabs>
              <w:suppressAutoHyphens/>
              <w:spacing w:after="200" w:line="276" w:lineRule="auto"/>
              <w:jc w:val="center"/>
              <w:rPr>
                <w:rFonts w:ascii="Calibri" w:eastAsia="Times New Roman" w:hAnsi="Calibri" w:cs="Calibri"/>
                <w:kern w:val="0"/>
                <w:sz w:val="24"/>
                <w:szCs w:val="24"/>
                <w:lang w:eastAsia="zh-CN"/>
                <w14:ligatures w14:val="none"/>
              </w:rPr>
            </w:pPr>
            <w:r w:rsidRPr="0071274D">
              <w:rPr>
                <w:rFonts w:ascii="Calibri" w:eastAsia="Calibri" w:hAnsi="Calibri" w:cs="Calibri"/>
                <w:b/>
                <w:bCs/>
                <w:kern w:val="0"/>
                <w:sz w:val="24"/>
                <w:szCs w:val="24"/>
                <w:lang w:eastAsia="zh-CN"/>
                <w14:ligatures w14:val="none"/>
              </w:rPr>
              <w:t>Pripadajuća terasa objekta -  izraziti u m</w:t>
            </w:r>
            <w:r w:rsidRPr="0071274D">
              <w:rPr>
                <w:rFonts w:ascii="Calibri" w:eastAsia="Calibri" w:hAnsi="Calibri" w:cs="Calibri"/>
                <w:b/>
                <w:bCs/>
                <w:kern w:val="0"/>
                <w:sz w:val="24"/>
                <w:szCs w:val="24"/>
                <w:vertAlign w:val="superscript"/>
                <w:lang w:eastAsia="zh-CN"/>
                <w14:ligatures w14:val="none"/>
              </w:rPr>
              <w:t>2</w:t>
            </w:r>
          </w:p>
        </w:tc>
        <w:tc>
          <w:tcPr>
            <w:tcW w:w="4430" w:type="dxa"/>
            <w:tcBorders>
              <w:top w:val="single" w:sz="4" w:space="0" w:color="0070C0"/>
              <w:bottom w:val="single" w:sz="4" w:space="0" w:color="4F81BD"/>
            </w:tcBorders>
          </w:tcPr>
          <w:p w14:paraId="2E9B9446" w14:textId="5828587C" w:rsidR="000C2F8B" w:rsidRPr="0071274D" w:rsidRDefault="0008650A" w:rsidP="00371B91">
            <w:pPr>
              <w:tabs>
                <w:tab w:val="left" w:pos="3375"/>
              </w:tabs>
              <w:suppressAutoHyphens/>
              <w:spacing w:after="0" w:line="240" w:lineRule="auto"/>
              <w:jc w:val="center"/>
              <w:rPr>
                <w:rFonts w:ascii="Calibri" w:eastAsia="Times New Roman" w:hAnsi="Calibri" w:cs="Calibri"/>
                <w:kern w:val="0"/>
                <w:sz w:val="24"/>
                <w:szCs w:val="24"/>
                <w:lang w:eastAsia="zh-CN"/>
                <w14:ligatures w14:val="none"/>
              </w:rPr>
            </w:pPr>
            <w:r>
              <w:rPr>
                <w:rFonts w:ascii="Calibri" w:eastAsia="Calibri" w:hAnsi="Calibri" w:cs="Calibri"/>
                <w:kern w:val="0"/>
                <w:sz w:val="24"/>
                <w:szCs w:val="24"/>
                <w:lang w:eastAsia="zh-CN"/>
                <w14:ligatures w14:val="none"/>
              </w:rPr>
              <w:t>25. Duće Rogač, k.č.br. 3054/1 k.o. Duće, ispod objekta Croatia</w:t>
            </w:r>
          </w:p>
        </w:tc>
        <w:tc>
          <w:tcPr>
            <w:tcW w:w="1332" w:type="dxa"/>
            <w:tcBorders>
              <w:top w:val="single" w:sz="4" w:space="0" w:color="0070C0"/>
              <w:bottom w:val="single" w:sz="4" w:space="0" w:color="4F81BD"/>
            </w:tcBorders>
          </w:tcPr>
          <w:p w14:paraId="2193FFFF" w14:textId="26606DD3" w:rsidR="000C2F8B" w:rsidRPr="0071274D" w:rsidRDefault="0008650A" w:rsidP="00371B91">
            <w:pPr>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w:t>
            </w:r>
            <w:r w:rsidR="000C2F8B" w:rsidRPr="0071274D">
              <w:rPr>
                <w:rFonts w:ascii="Calibri" w:eastAsia="Calibri" w:hAnsi="Calibri" w:cs="Calibri"/>
                <w:kern w:val="0"/>
                <w:sz w:val="24"/>
                <w:szCs w:val="24"/>
                <w:lang w:eastAsia="zh-CN"/>
                <w14:ligatures w14:val="none"/>
              </w:rPr>
              <w:t>0 m</w:t>
            </w:r>
            <w:r w:rsidR="000C2F8B" w:rsidRPr="0071274D">
              <w:rPr>
                <w:rFonts w:ascii="Calibri" w:eastAsia="Calibri" w:hAnsi="Calibri" w:cs="Calibri"/>
                <w:kern w:val="0"/>
                <w:sz w:val="24"/>
                <w:szCs w:val="24"/>
                <w:vertAlign w:val="superscript"/>
                <w:lang w:eastAsia="zh-CN"/>
                <w14:ligatures w14:val="none"/>
              </w:rPr>
              <w:t>2</w:t>
            </w:r>
          </w:p>
          <w:p w14:paraId="45D0A6D0" w14:textId="77777777" w:rsidR="000C2F8B" w:rsidRPr="0071274D" w:rsidRDefault="000C2F8B" w:rsidP="00371B91">
            <w:pPr>
              <w:suppressAutoHyphens/>
              <w:snapToGrid w:val="0"/>
              <w:spacing w:after="0" w:line="276" w:lineRule="auto"/>
              <w:jc w:val="center"/>
              <w:rPr>
                <w:rFonts w:ascii="Calibri" w:eastAsia="Calibri" w:hAnsi="Calibri" w:cs="Calibri"/>
                <w:kern w:val="0"/>
                <w:sz w:val="24"/>
                <w:szCs w:val="24"/>
                <w:lang w:eastAsia="zh-CN"/>
                <w14:ligatures w14:val="none"/>
              </w:rPr>
            </w:pPr>
          </w:p>
        </w:tc>
        <w:tc>
          <w:tcPr>
            <w:tcW w:w="1282" w:type="dxa"/>
            <w:tcBorders>
              <w:top w:val="single" w:sz="4" w:space="0" w:color="0070C0"/>
              <w:bottom w:val="single" w:sz="4" w:space="0" w:color="4F81BD"/>
            </w:tcBorders>
          </w:tcPr>
          <w:p w14:paraId="709C56D8" w14:textId="77777777" w:rsidR="000C2F8B" w:rsidRPr="00444BC5"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463" w:type="dxa"/>
            <w:tcBorders>
              <w:top w:val="single" w:sz="4" w:space="0" w:color="0070C0"/>
              <w:bottom w:val="single" w:sz="4" w:space="0" w:color="4F81BD"/>
            </w:tcBorders>
          </w:tcPr>
          <w:p w14:paraId="38BCA224" w14:textId="77777777" w:rsidR="000C2F8B" w:rsidRPr="0071274D"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37A51AB7" w14:textId="3F7FE3D8" w:rsidR="000C2F8B" w:rsidRPr="0071274D" w:rsidRDefault="00021EC8"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53FEBDF0" w14:textId="77777777" w:rsidR="000C2F8B" w:rsidRPr="0071274D"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6EC989C2" w14:textId="19FC9B98" w:rsidR="000C2F8B" w:rsidRPr="0071274D"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44B6D50E" w14:textId="77777777" w:rsidR="000C2F8B" w:rsidRPr="0071274D"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03D0E052" w14:textId="77777777" w:rsidR="000C2F8B" w:rsidRPr="0071274D"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p>
          <w:p w14:paraId="7F23F3D6" w14:textId="77777777" w:rsidR="000C2F8B" w:rsidRPr="0071274D" w:rsidRDefault="000C2F8B" w:rsidP="00371B91">
            <w:pPr>
              <w:suppressAutoHyphens/>
              <w:snapToGrid w:val="0"/>
              <w:spacing w:after="0" w:line="276" w:lineRule="auto"/>
              <w:jc w:val="center"/>
              <w:rPr>
                <w:rFonts w:ascii="Calibri" w:eastAsia="Calibri" w:hAnsi="Calibri" w:cs="Calibri"/>
                <w:bCs/>
                <w:kern w:val="0"/>
                <w:sz w:val="24"/>
                <w:szCs w:val="24"/>
                <w:lang w:eastAsia="zh-CN"/>
                <w14:ligatures w14:val="none"/>
              </w:rPr>
            </w:pPr>
          </w:p>
        </w:tc>
        <w:tc>
          <w:tcPr>
            <w:tcW w:w="3770" w:type="dxa"/>
            <w:tcBorders>
              <w:top w:val="single" w:sz="4" w:space="0" w:color="0070C0"/>
              <w:bottom w:val="single" w:sz="4" w:space="0" w:color="4F81BD"/>
              <w:right w:val="single" w:sz="4" w:space="0" w:color="4F81BD"/>
            </w:tcBorders>
          </w:tcPr>
          <w:p w14:paraId="214E435E" w14:textId="77777777" w:rsidR="000C2F8B" w:rsidRPr="006B37F2" w:rsidRDefault="000C2F8B" w:rsidP="00371B91">
            <w:pPr>
              <w:suppressAutoHyphens/>
              <w:snapToGrid w:val="0"/>
              <w:spacing w:after="0" w:line="276" w:lineRule="auto"/>
              <w:jc w:val="center"/>
              <w:rPr>
                <w:rFonts w:ascii="Calibri" w:eastAsia="Calibri" w:hAnsi="Calibri" w:cs="Calibri"/>
                <w:bCs/>
                <w:kern w:val="0"/>
                <w:sz w:val="24"/>
                <w:szCs w:val="24"/>
                <w:vertAlign w:val="superscript"/>
                <w:lang w:eastAsia="zh-CN"/>
                <w14:ligatures w14:val="none"/>
              </w:rPr>
            </w:pPr>
            <w:r w:rsidRPr="00AC235E">
              <w:rPr>
                <w:rFonts w:ascii="Calibri" w:eastAsia="Calibri" w:hAnsi="Calibri" w:cs="Calibri"/>
                <w:bCs/>
                <w:kern w:val="0"/>
                <w:sz w:val="24"/>
                <w:szCs w:val="24"/>
                <w:lang w:eastAsia="zh-CN"/>
                <w14:ligatures w14:val="none"/>
              </w:rPr>
              <w:t>60,00 €/m</w:t>
            </w:r>
            <w:r w:rsidRPr="00AC235E">
              <w:rPr>
                <w:rFonts w:ascii="Calibri" w:eastAsia="Calibri" w:hAnsi="Calibri" w:cs="Calibri"/>
                <w:bCs/>
                <w:kern w:val="0"/>
                <w:sz w:val="24"/>
                <w:szCs w:val="24"/>
                <w:vertAlign w:val="superscript"/>
                <w:lang w:eastAsia="zh-CN"/>
                <w14:ligatures w14:val="none"/>
              </w:rPr>
              <w:t>2</w:t>
            </w:r>
          </w:p>
        </w:tc>
      </w:tr>
    </w:tbl>
    <w:p w14:paraId="5A79253C" w14:textId="77777777" w:rsidR="00F122B9" w:rsidRDefault="00F122B9">
      <w:pPr>
        <w:rPr>
          <w:rFonts w:ascii="Arial" w:hAnsi="Arial" w:cs="Arial"/>
        </w:rPr>
      </w:pPr>
    </w:p>
    <w:p w14:paraId="49165137" w14:textId="77777777" w:rsidR="00F122B9" w:rsidRDefault="00F122B9">
      <w:pPr>
        <w:rPr>
          <w:rFonts w:ascii="Arial" w:hAnsi="Arial" w:cs="Arial"/>
        </w:rPr>
      </w:pPr>
    </w:p>
    <w:p w14:paraId="60EDE2CD" w14:textId="77777777" w:rsidR="00F122B9" w:rsidRDefault="00F122B9">
      <w:pPr>
        <w:rPr>
          <w:rFonts w:ascii="Arial" w:hAnsi="Arial" w:cs="Arial"/>
        </w:rPr>
      </w:pPr>
    </w:p>
    <w:tbl>
      <w:tblPr>
        <w:tblW w:w="14884" w:type="dxa"/>
        <w:tblInd w:w="-10"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000" w:firstRow="0" w:lastRow="0" w:firstColumn="0" w:lastColumn="0" w:noHBand="0" w:noVBand="0"/>
      </w:tblPr>
      <w:tblGrid>
        <w:gridCol w:w="2395"/>
        <w:gridCol w:w="4271"/>
        <w:gridCol w:w="1414"/>
        <w:gridCol w:w="1703"/>
        <w:gridCol w:w="1699"/>
        <w:gridCol w:w="3402"/>
      </w:tblGrid>
      <w:tr w:rsidR="005F0B07" w:rsidRPr="00444BC5" w14:paraId="5F3518D6" w14:textId="77777777" w:rsidTr="0007205B">
        <w:tc>
          <w:tcPr>
            <w:tcW w:w="2395" w:type="dxa"/>
            <w:tcBorders>
              <w:bottom w:val="nil"/>
            </w:tcBorders>
            <w:shd w:val="clear" w:color="auto" w:fill="4F81BD"/>
          </w:tcPr>
          <w:p w14:paraId="774F66DE" w14:textId="77777777" w:rsidR="005F0B07" w:rsidRPr="00444BC5" w:rsidRDefault="005F0B07" w:rsidP="00F41993">
            <w:pPr>
              <w:tabs>
                <w:tab w:val="left" w:pos="3375"/>
              </w:tabs>
              <w:suppressAutoHyphens/>
              <w:spacing w:after="200" w:line="276" w:lineRule="auto"/>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b/>
                <w:bCs/>
                <w:color w:val="FFFFFF"/>
                <w:kern w:val="0"/>
                <w:sz w:val="24"/>
                <w:szCs w:val="24"/>
                <w:lang w:eastAsia="zh-CN"/>
                <w14:ligatures w14:val="none"/>
              </w:rPr>
              <w:lastRenderedPageBreak/>
              <w:t xml:space="preserve">           SREDSTVO</w:t>
            </w:r>
          </w:p>
        </w:tc>
        <w:tc>
          <w:tcPr>
            <w:tcW w:w="4271" w:type="dxa"/>
            <w:tcBorders>
              <w:bottom w:val="nil"/>
            </w:tcBorders>
            <w:shd w:val="clear" w:color="auto" w:fill="4F81BD"/>
          </w:tcPr>
          <w:p w14:paraId="3C2A45E4" w14:textId="77777777" w:rsidR="005F0B07" w:rsidRPr="00444BC5" w:rsidRDefault="005F0B07" w:rsidP="00F41993">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b/>
                <w:bCs/>
                <w:color w:val="FFFFFF"/>
                <w:kern w:val="0"/>
                <w:sz w:val="24"/>
                <w:szCs w:val="24"/>
                <w:lang w:eastAsia="zh-CN"/>
                <w14:ligatures w14:val="none"/>
              </w:rPr>
              <w:t>MIKROLOKACIJA (opisno, kat.čest.)</w:t>
            </w:r>
          </w:p>
        </w:tc>
        <w:tc>
          <w:tcPr>
            <w:tcW w:w="1414" w:type="dxa"/>
            <w:tcBorders>
              <w:bottom w:val="nil"/>
            </w:tcBorders>
            <w:shd w:val="clear" w:color="auto" w:fill="4F81BD"/>
          </w:tcPr>
          <w:p w14:paraId="3CC808C8" w14:textId="77777777" w:rsidR="005F0B07" w:rsidRPr="00444BC5" w:rsidRDefault="005F0B07" w:rsidP="00F41993">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b/>
                <w:bCs/>
                <w:color w:val="FFFFFF"/>
                <w:kern w:val="0"/>
                <w:sz w:val="24"/>
                <w:szCs w:val="24"/>
                <w:lang w:eastAsia="zh-CN"/>
                <w14:ligatures w14:val="none"/>
              </w:rPr>
              <w:t>KOLIČINA</w:t>
            </w:r>
          </w:p>
        </w:tc>
        <w:tc>
          <w:tcPr>
            <w:tcW w:w="1703" w:type="dxa"/>
            <w:tcBorders>
              <w:bottom w:val="nil"/>
            </w:tcBorders>
            <w:shd w:val="clear" w:color="auto" w:fill="4F81BD"/>
          </w:tcPr>
          <w:p w14:paraId="6105A909" w14:textId="77777777" w:rsidR="005F0B07" w:rsidRPr="00444BC5" w:rsidRDefault="005F0B07" w:rsidP="00F41993">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BROJ DOZVOLA</w:t>
            </w:r>
          </w:p>
        </w:tc>
        <w:tc>
          <w:tcPr>
            <w:tcW w:w="1699" w:type="dxa"/>
            <w:tcBorders>
              <w:bottom w:val="nil"/>
            </w:tcBorders>
            <w:shd w:val="clear" w:color="auto" w:fill="4F81BD"/>
          </w:tcPr>
          <w:p w14:paraId="3132A9F1" w14:textId="77777777" w:rsidR="005F0B07" w:rsidRPr="00444BC5" w:rsidRDefault="005F0B07" w:rsidP="00F41993">
            <w:pPr>
              <w:tabs>
                <w:tab w:val="left" w:pos="3375"/>
              </w:tabs>
              <w:suppressAutoHyphens/>
              <w:spacing w:after="200" w:line="276" w:lineRule="auto"/>
              <w:jc w:val="center"/>
              <w:rPr>
                <w:rFonts w:ascii="Calibri" w:eastAsia="Calibri" w:hAnsi="Calibri" w:cs="Calibri"/>
                <w:b/>
                <w:bCs/>
                <w:kern w:val="0"/>
                <w:sz w:val="24"/>
                <w:szCs w:val="24"/>
                <w:lang w:eastAsia="zh-CN"/>
                <w14:ligatures w14:val="none"/>
              </w:rPr>
            </w:pPr>
            <w:r w:rsidRPr="00444BC5">
              <w:rPr>
                <w:rFonts w:ascii="Calibri" w:eastAsia="Calibri" w:hAnsi="Calibri" w:cs="Calibri"/>
                <w:b/>
                <w:bCs/>
                <w:color w:val="FFFFFF"/>
                <w:kern w:val="0"/>
                <w:sz w:val="24"/>
                <w:szCs w:val="24"/>
                <w:lang w:eastAsia="zh-CN"/>
                <w14:ligatures w14:val="none"/>
              </w:rPr>
              <w:t>RO</w:t>
            </w:r>
            <w:r>
              <w:rPr>
                <w:rFonts w:ascii="Calibri" w:eastAsia="Calibri" w:hAnsi="Calibri" w:cs="Calibri"/>
                <w:b/>
                <w:bCs/>
                <w:color w:val="FFFFFF"/>
                <w:kern w:val="0"/>
                <w:sz w:val="24"/>
                <w:szCs w:val="24"/>
                <w:lang w:eastAsia="zh-CN"/>
                <w14:ligatures w14:val="none"/>
              </w:rPr>
              <w:t>K</w:t>
            </w:r>
          </w:p>
        </w:tc>
        <w:tc>
          <w:tcPr>
            <w:tcW w:w="3402" w:type="dxa"/>
            <w:tcBorders>
              <w:bottom w:val="nil"/>
            </w:tcBorders>
            <w:shd w:val="clear" w:color="auto" w:fill="4F81BD"/>
          </w:tcPr>
          <w:p w14:paraId="7FAE5D10" w14:textId="77777777" w:rsidR="005F0B07" w:rsidRPr="00444BC5" w:rsidRDefault="005F0B07" w:rsidP="00F41993">
            <w:pPr>
              <w:tabs>
                <w:tab w:val="left" w:pos="3375"/>
              </w:tabs>
              <w:suppressAutoHyphens/>
              <w:spacing w:after="200" w:line="276" w:lineRule="auto"/>
              <w:jc w:val="center"/>
              <w:rPr>
                <w:rFonts w:ascii="Calibri" w:eastAsia="Calibri" w:hAnsi="Calibri" w:cs="Calibri"/>
                <w:b/>
                <w:bCs/>
                <w:color w:val="FFFFFF"/>
                <w:kern w:val="0"/>
                <w:sz w:val="24"/>
                <w:szCs w:val="24"/>
                <w:lang w:eastAsia="zh-CN"/>
                <w14:ligatures w14:val="none"/>
              </w:rPr>
            </w:pPr>
            <w:r>
              <w:rPr>
                <w:rFonts w:ascii="Calibri" w:eastAsia="Calibri" w:hAnsi="Calibri" w:cs="Calibri"/>
                <w:b/>
                <w:bCs/>
                <w:color w:val="FFFFFF"/>
                <w:kern w:val="0"/>
                <w:sz w:val="24"/>
                <w:szCs w:val="24"/>
                <w:lang w:eastAsia="zh-CN"/>
                <w14:ligatures w14:val="none"/>
              </w:rPr>
              <w:t>IZNOS MINIMALNE GODIŠNJE NAKNADE PO SREDSTVU</w:t>
            </w:r>
          </w:p>
        </w:tc>
      </w:tr>
      <w:tr w:rsidR="005F0B07" w:rsidRPr="00444BC5" w14:paraId="3DD42E12" w14:textId="77777777" w:rsidTr="0007205B">
        <w:trPr>
          <w:trHeight w:val="641"/>
        </w:trPr>
        <w:tc>
          <w:tcPr>
            <w:tcW w:w="2395" w:type="dxa"/>
            <w:vMerge w:val="restart"/>
            <w:tcBorders>
              <w:top w:val="nil"/>
              <w:bottom w:val="single" w:sz="6" w:space="0" w:color="0070C0"/>
            </w:tcBorders>
          </w:tcPr>
          <w:p w14:paraId="5408BEA9" w14:textId="5C32F500" w:rsidR="005F0B07" w:rsidRPr="00444BC5" w:rsidRDefault="005F0B07" w:rsidP="005F0B07">
            <w:pPr>
              <w:tabs>
                <w:tab w:val="left" w:pos="3375"/>
              </w:tabs>
              <w:suppressAutoHyphens/>
              <w:spacing w:after="200" w:line="276" w:lineRule="auto"/>
              <w:jc w:val="center"/>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b/>
                <w:bCs/>
                <w:kern w:val="0"/>
                <w:sz w:val="24"/>
                <w:szCs w:val="24"/>
                <w:lang w:eastAsia="zh-CN"/>
                <w14:ligatures w14:val="none"/>
              </w:rPr>
              <w:t>Suncobrani</w:t>
            </w:r>
          </w:p>
        </w:tc>
        <w:tc>
          <w:tcPr>
            <w:tcW w:w="4271" w:type="dxa"/>
            <w:tcBorders>
              <w:top w:val="nil"/>
              <w:bottom w:val="single" w:sz="6" w:space="0" w:color="0070C0"/>
            </w:tcBorders>
          </w:tcPr>
          <w:p w14:paraId="6E874DC1" w14:textId="06E1B0C7" w:rsidR="005F0B07" w:rsidRPr="00FC56C0" w:rsidRDefault="00FC56C0" w:rsidP="00FC56C0">
            <w:pPr>
              <w:tabs>
                <w:tab w:val="left" w:pos="3375"/>
              </w:tabs>
              <w:suppressAutoHyphens/>
              <w:spacing w:after="0" w:line="240" w:lineRule="auto"/>
              <w:jc w:val="both"/>
              <w:rPr>
                <w:rFonts w:eastAsia="Times New Roman" w:cstheme="minorHAnsi"/>
                <w:kern w:val="0"/>
                <w:sz w:val="24"/>
                <w:szCs w:val="24"/>
                <w:lang w:eastAsia="zh-CN"/>
                <w14:ligatures w14:val="none"/>
              </w:rPr>
            </w:pPr>
            <w:r>
              <w:rPr>
                <w:rFonts w:eastAsia="Times New Roman" w:cstheme="minorHAnsi"/>
                <w:kern w:val="0"/>
                <w:sz w:val="24"/>
                <w:szCs w:val="24"/>
                <w:lang w:eastAsia="zh-CN"/>
                <w14:ligatures w14:val="none"/>
              </w:rPr>
              <w:t>1.</w:t>
            </w:r>
            <w:r w:rsidR="00A2470F" w:rsidRPr="00FC56C0">
              <w:rPr>
                <w:rFonts w:eastAsia="Times New Roman" w:cstheme="minorHAnsi"/>
                <w:kern w:val="0"/>
                <w:sz w:val="24"/>
                <w:szCs w:val="24"/>
                <w:lang w:eastAsia="zh-CN"/>
                <w14:ligatures w14:val="none"/>
              </w:rPr>
              <w:t>Duće Glavica, k.č.br. 3750/1 k.o. Duće, plaža Duće Gl</w:t>
            </w:r>
            <w:r w:rsidR="00B03EAB" w:rsidRPr="00FC56C0">
              <w:rPr>
                <w:rFonts w:eastAsia="Times New Roman" w:cstheme="minorHAnsi"/>
                <w:kern w:val="0"/>
                <w:sz w:val="24"/>
                <w:szCs w:val="24"/>
                <w:lang w:eastAsia="zh-CN"/>
                <w14:ligatures w14:val="none"/>
              </w:rPr>
              <w:t>a</w:t>
            </w:r>
            <w:r w:rsidR="00A2470F" w:rsidRPr="00FC56C0">
              <w:rPr>
                <w:rFonts w:eastAsia="Times New Roman" w:cstheme="minorHAnsi"/>
                <w:kern w:val="0"/>
                <w:sz w:val="24"/>
                <w:szCs w:val="24"/>
                <w:lang w:eastAsia="zh-CN"/>
                <w14:ligatures w14:val="none"/>
              </w:rPr>
              <w:t>vic</w:t>
            </w:r>
            <w:r w:rsidR="00B03EAB" w:rsidRPr="00FC56C0">
              <w:rPr>
                <w:rFonts w:eastAsia="Times New Roman" w:cstheme="minorHAnsi"/>
                <w:kern w:val="0"/>
                <w:sz w:val="24"/>
                <w:szCs w:val="24"/>
                <w:lang w:eastAsia="zh-CN"/>
                <w14:ligatures w14:val="none"/>
              </w:rPr>
              <w:t>a</w:t>
            </w:r>
          </w:p>
        </w:tc>
        <w:tc>
          <w:tcPr>
            <w:tcW w:w="1414" w:type="dxa"/>
            <w:tcBorders>
              <w:top w:val="nil"/>
              <w:bottom w:val="single" w:sz="6" w:space="0" w:color="0070C0"/>
            </w:tcBorders>
          </w:tcPr>
          <w:p w14:paraId="57BEE8B0" w14:textId="28DFBF98" w:rsidR="005F0B07" w:rsidRPr="00444BC5" w:rsidRDefault="0006542A"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30</w:t>
            </w:r>
            <w:r w:rsidR="005F0B07" w:rsidRPr="00444BC5">
              <w:rPr>
                <w:rFonts w:ascii="Calibri" w:eastAsia="Calibri" w:hAnsi="Calibri" w:cs="Calibri"/>
                <w:kern w:val="0"/>
                <w:sz w:val="24"/>
                <w:szCs w:val="24"/>
                <w:lang w:eastAsia="zh-CN"/>
                <w14:ligatures w14:val="none"/>
              </w:rPr>
              <w:t xml:space="preserve"> kom.</w:t>
            </w:r>
          </w:p>
        </w:tc>
        <w:tc>
          <w:tcPr>
            <w:tcW w:w="1703" w:type="dxa"/>
            <w:tcBorders>
              <w:top w:val="nil"/>
              <w:bottom w:val="single" w:sz="6" w:space="0" w:color="0070C0"/>
            </w:tcBorders>
          </w:tcPr>
          <w:p w14:paraId="51F18047" w14:textId="4155C6C5" w:rsidR="005F0B07" w:rsidRPr="00444BC5" w:rsidRDefault="00ED34AC"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w:t>
            </w:r>
          </w:p>
        </w:tc>
        <w:tc>
          <w:tcPr>
            <w:tcW w:w="1699" w:type="dxa"/>
            <w:vMerge w:val="restart"/>
            <w:tcBorders>
              <w:top w:val="nil"/>
              <w:bottom w:val="single" w:sz="6" w:space="0" w:color="0070C0"/>
            </w:tcBorders>
          </w:tcPr>
          <w:p w14:paraId="5E067C66" w14:textId="77777777" w:rsidR="003C636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7158F4CC"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350D5FF4"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EA34490"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7ECC58E0"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79B689F7"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94042D3"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68071AF"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E79EFA3"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8682983"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7CF93158"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7838EAC"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23B09985"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2A68359"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865EE0E"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lastRenderedPageBreak/>
              <w:t>31.12.2028.</w:t>
            </w:r>
          </w:p>
          <w:p w14:paraId="2C73229E"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3E146F79"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0736DFFB"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02425A3B"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A9546EB"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07B872BD"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778BDA5"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F1762D8"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83900D9"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1AE3449D"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50A6E04F"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00BE2C70"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5324F9F6"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5BDF163" w14:textId="77777777" w:rsidR="00AB5ED1"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p w14:paraId="4655E0A3" w14:textId="19BE4513" w:rsidR="00AB5ED1" w:rsidRPr="00444BC5" w:rsidRDefault="00AB5ED1" w:rsidP="00505F79">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31.12.2028.</w:t>
            </w:r>
          </w:p>
        </w:tc>
        <w:tc>
          <w:tcPr>
            <w:tcW w:w="3402" w:type="dxa"/>
            <w:tcBorders>
              <w:top w:val="nil"/>
              <w:bottom w:val="single" w:sz="6" w:space="0" w:color="0070C0"/>
            </w:tcBorders>
          </w:tcPr>
          <w:p w14:paraId="679798F7"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lastRenderedPageBreak/>
              <w:t>40,00 €/kom</w:t>
            </w:r>
          </w:p>
        </w:tc>
      </w:tr>
      <w:tr w:rsidR="00A2470F" w:rsidRPr="00444BC5" w14:paraId="33491C69" w14:textId="77777777" w:rsidTr="0007205B">
        <w:trPr>
          <w:trHeight w:val="597"/>
        </w:trPr>
        <w:tc>
          <w:tcPr>
            <w:tcW w:w="2395" w:type="dxa"/>
            <w:vMerge/>
            <w:tcBorders>
              <w:bottom w:val="single" w:sz="6" w:space="0" w:color="0070C0"/>
            </w:tcBorders>
          </w:tcPr>
          <w:p w14:paraId="034C432B" w14:textId="77777777" w:rsidR="00A2470F" w:rsidRPr="00444BC5" w:rsidRDefault="00A2470F"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1FB980E5" w14:textId="19FC4FD8" w:rsidR="00A2470F" w:rsidRDefault="00A2470F"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 Duće Glavica, k.č.br. 3524/2 k.o. Duće, plaža od Duće Glavice prema Zeničkom</w:t>
            </w:r>
          </w:p>
        </w:tc>
        <w:tc>
          <w:tcPr>
            <w:tcW w:w="1414" w:type="dxa"/>
            <w:tcBorders>
              <w:bottom w:val="single" w:sz="6" w:space="0" w:color="0070C0"/>
            </w:tcBorders>
          </w:tcPr>
          <w:p w14:paraId="2A92947B" w14:textId="71C52052" w:rsidR="00A2470F" w:rsidRDefault="0006542A"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 kom.</w:t>
            </w:r>
          </w:p>
        </w:tc>
        <w:tc>
          <w:tcPr>
            <w:tcW w:w="1703" w:type="dxa"/>
            <w:tcBorders>
              <w:bottom w:val="single" w:sz="6" w:space="0" w:color="0070C0"/>
            </w:tcBorders>
          </w:tcPr>
          <w:p w14:paraId="54570182" w14:textId="59113D7B" w:rsidR="00A2470F" w:rsidRDefault="005C2FBD"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28E1B55D" w14:textId="77777777" w:rsidR="00A2470F" w:rsidRPr="00444BC5" w:rsidRDefault="00A2470F"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75F78228" w14:textId="426F4C7B" w:rsidR="00A2470F" w:rsidRDefault="005C2FBD"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A2470F" w:rsidRPr="00444BC5" w14:paraId="76D7B385" w14:textId="77777777" w:rsidTr="0007205B">
        <w:trPr>
          <w:trHeight w:val="597"/>
        </w:trPr>
        <w:tc>
          <w:tcPr>
            <w:tcW w:w="2395" w:type="dxa"/>
            <w:vMerge/>
            <w:tcBorders>
              <w:bottom w:val="single" w:sz="6" w:space="0" w:color="0070C0"/>
            </w:tcBorders>
          </w:tcPr>
          <w:p w14:paraId="7C6F826D" w14:textId="77777777" w:rsidR="00A2470F" w:rsidRPr="00444BC5" w:rsidRDefault="00A2470F"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5CEB8AB4" w14:textId="3ACE1BC4" w:rsidR="00A2470F"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w:t>
            </w:r>
            <w:r w:rsidR="005B664C">
              <w:rPr>
                <w:rFonts w:ascii="Calibri" w:eastAsia="Calibri" w:hAnsi="Calibri" w:cs="Calibri"/>
                <w:kern w:val="0"/>
                <w:sz w:val="24"/>
                <w:szCs w:val="24"/>
                <w:lang w:eastAsia="zh-CN"/>
                <w14:ligatures w14:val="none"/>
              </w:rPr>
              <w:t xml:space="preserve"> </w:t>
            </w:r>
            <w:r w:rsidR="00A2470F" w:rsidRPr="00444BC5">
              <w:rPr>
                <w:rFonts w:ascii="Calibri" w:eastAsia="Calibri" w:hAnsi="Calibri" w:cs="Calibri"/>
                <w:kern w:val="0"/>
                <w:sz w:val="24"/>
                <w:szCs w:val="24"/>
                <w:lang w:eastAsia="zh-CN"/>
                <w14:ligatures w14:val="none"/>
              </w:rPr>
              <w:t>Duće Golubinka, k.č.br. 3524/1 k.o. Duće, plaža Duće Golubinka ispod Damiania</w:t>
            </w:r>
          </w:p>
        </w:tc>
        <w:tc>
          <w:tcPr>
            <w:tcW w:w="1414" w:type="dxa"/>
            <w:tcBorders>
              <w:bottom w:val="single" w:sz="6" w:space="0" w:color="0070C0"/>
            </w:tcBorders>
          </w:tcPr>
          <w:p w14:paraId="53350603" w14:textId="1F8F1388" w:rsidR="00A2470F" w:rsidRDefault="00D033BE"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50 kom.</w:t>
            </w:r>
          </w:p>
        </w:tc>
        <w:tc>
          <w:tcPr>
            <w:tcW w:w="1703" w:type="dxa"/>
            <w:tcBorders>
              <w:bottom w:val="single" w:sz="6" w:space="0" w:color="0070C0"/>
            </w:tcBorders>
          </w:tcPr>
          <w:p w14:paraId="34348D23" w14:textId="20F49BF7" w:rsidR="00A2470F" w:rsidRDefault="001D54E5"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w:t>
            </w:r>
          </w:p>
        </w:tc>
        <w:tc>
          <w:tcPr>
            <w:tcW w:w="1699" w:type="dxa"/>
            <w:vMerge/>
            <w:tcBorders>
              <w:bottom w:val="single" w:sz="6" w:space="0" w:color="0070C0"/>
            </w:tcBorders>
          </w:tcPr>
          <w:p w14:paraId="5F174EB4" w14:textId="77777777" w:rsidR="00A2470F" w:rsidRPr="00444BC5" w:rsidRDefault="00A2470F"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1C334B2D" w14:textId="32A85316" w:rsidR="00A2470F" w:rsidRDefault="005C2FBD"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40,00 </w:t>
            </w:r>
            <w:r w:rsidR="00B03EAB">
              <w:rPr>
                <w:rFonts w:ascii="Calibri" w:eastAsia="Calibri" w:hAnsi="Calibri" w:cs="Calibri"/>
                <w:kern w:val="0"/>
                <w:sz w:val="24"/>
                <w:szCs w:val="24"/>
                <w:lang w:eastAsia="zh-CN"/>
                <w14:ligatures w14:val="none"/>
              </w:rPr>
              <w:t>€/kom</w:t>
            </w:r>
          </w:p>
        </w:tc>
      </w:tr>
      <w:tr w:rsidR="005F0B07" w:rsidRPr="00444BC5" w14:paraId="6B03E23C" w14:textId="77777777" w:rsidTr="0007205B">
        <w:trPr>
          <w:trHeight w:val="597"/>
        </w:trPr>
        <w:tc>
          <w:tcPr>
            <w:tcW w:w="2395" w:type="dxa"/>
            <w:vMerge/>
            <w:tcBorders>
              <w:bottom w:val="single" w:sz="6" w:space="0" w:color="0070C0"/>
            </w:tcBorders>
          </w:tcPr>
          <w:p w14:paraId="0FF8496D"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432588C1" w14:textId="6C93E356" w:rsidR="005F0B07" w:rsidRPr="00444BC5" w:rsidRDefault="0006542A" w:rsidP="00F41993">
            <w:pPr>
              <w:tabs>
                <w:tab w:val="left" w:pos="3375"/>
              </w:tabs>
              <w:suppressAutoHyphens/>
              <w:spacing w:after="0" w:line="240" w:lineRule="auto"/>
              <w:jc w:val="both"/>
              <w:rPr>
                <w:rFonts w:ascii="Times New Roman" w:eastAsia="Times New Roman" w:hAnsi="Times New Roman" w:cs="Times New Roman"/>
                <w:kern w:val="0"/>
                <w:sz w:val="24"/>
                <w:szCs w:val="24"/>
                <w:lang w:eastAsia="zh-CN"/>
                <w14:ligatures w14:val="none"/>
              </w:rPr>
            </w:pPr>
            <w:r>
              <w:rPr>
                <w:rFonts w:ascii="Calibri" w:eastAsia="Calibri" w:hAnsi="Calibri" w:cs="Calibri"/>
                <w:kern w:val="0"/>
                <w:sz w:val="24"/>
                <w:szCs w:val="24"/>
                <w:lang w:eastAsia="zh-CN"/>
                <w14:ligatures w14:val="none"/>
              </w:rPr>
              <w:t>4.</w:t>
            </w:r>
            <w:r w:rsidR="005F0B07" w:rsidRPr="00444BC5">
              <w:rPr>
                <w:rFonts w:ascii="Calibri" w:eastAsia="Calibri" w:hAnsi="Calibri" w:cs="Calibri"/>
                <w:kern w:val="0"/>
                <w:sz w:val="24"/>
                <w:szCs w:val="24"/>
                <w:lang w:eastAsia="zh-CN"/>
                <w14:ligatures w14:val="none"/>
              </w:rPr>
              <w:t xml:space="preserve"> Duće Golubinka, k.č.br. 3524/3 k.o. Duće, plaža Duće Golubinka ispod Zeničkog</w:t>
            </w:r>
          </w:p>
        </w:tc>
        <w:tc>
          <w:tcPr>
            <w:tcW w:w="1414" w:type="dxa"/>
            <w:tcBorders>
              <w:bottom w:val="single" w:sz="6" w:space="0" w:color="0070C0"/>
            </w:tcBorders>
          </w:tcPr>
          <w:p w14:paraId="11FC29C2" w14:textId="70FBF8D7" w:rsidR="005F0B07" w:rsidRPr="00444BC5" w:rsidRDefault="00827693"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w:t>
            </w:r>
            <w:r w:rsidR="005F0B07" w:rsidRPr="00444BC5">
              <w:rPr>
                <w:rFonts w:ascii="Calibri" w:eastAsia="Calibri" w:hAnsi="Calibri" w:cs="Calibri"/>
                <w:kern w:val="0"/>
                <w:sz w:val="24"/>
                <w:szCs w:val="24"/>
                <w:lang w:eastAsia="zh-CN"/>
                <w14:ligatures w14:val="none"/>
              </w:rPr>
              <w:t>0 kom.</w:t>
            </w:r>
          </w:p>
        </w:tc>
        <w:tc>
          <w:tcPr>
            <w:tcW w:w="1703" w:type="dxa"/>
            <w:tcBorders>
              <w:bottom w:val="single" w:sz="6" w:space="0" w:color="0070C0"/>
            </w:tcBorders>
          </w:tcPr>
          <w:p w14:paraId="11DAC28F" w14:textId="5DFE6297" w:rsidR="005F0B07" w:rsidRPr="00444BC5" w:rsidRDefault="005F0B07"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10669B94"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4B6B3603"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79740FA9" w14:textId="77777777" w:rsidTr="0007205B">
        <w:trPr>
          <w:trHeight w:val="597"/>
        </w:trPr>
        <w:tc>
          <w:tcPr>
            <w:tcW w:w="2395" w:type="dxa"/>
            <w:vMerge/>
            <w:tcBorders>
              <w:bottom w:val="single" w:sz="6" w:space="0" w:color="0070C0"/>
            </w:tcBorders>
          </w:tcPr>
          <w:p w14:paraId="0F0B0D23"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3603BC93" w14:textId="3EB43645" w:rsidR="005F0B07" w:rsidRPr="00444BC5"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5.</w:t>
            </w:r>
            <w:r w:rsidR="005F0B07" w:rsidRPr="00444BC5">
              <w:rPr>
                <w:rFonts w:ascii="Calibri" w:eastAsia="Calibri" w:hAnsi="Calibri" w:cs="Calibri"/>
                <w:kern w:val="0"/>
                <w:sz w:val="24"/>
                <w:szCs w:val="24"/>
                <w:lang w:eastAsia="zh-CN"/>
                <w14:ligatures w14:val="none"/>
              </w:rPr>
              <w:t>. Duće Luka, k.č.br. 3047/1 k.o. Duće, plaža Duće Luka ispod Papučića</w:t>
            </w:r>
          </w:p>
        </w:tc>
        <w:tc>
          <w:tcPr>
            <w:tcW w:w="1414" w:type="dxa"/>
            <w:tcBorders>
              <w:bottom w:val="single" w:sz="6" w:space="0" w:color="0070C0"/>
            </w:tcBorders>
          </w:tcPr>
          <w:p w14:paraId="48662A78" w14:textId="77777777" w:rsidR="005F0B07" w:rsidRPr="00444BC5" w:rsidRDefault="005F0B07"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5 kom.</w:t>
            </w:r>
          </w:p>
        </w:tc>
        <w:tc>
          <w:tcPr>
            <w:tcW w:w="1703" w:type="dxa"/>
            <w:tcBorders>
              <w:bottom w:val="single" w:sz="6" w:space="0" w:color="0070C0"/>
            </w:tcBorders>
          </w:tcPr>
          <w:p w14:paraId="127819FC" w14:textId="03192A21" w:rsidR="005F0B07" w:rsidRPr="00444BC5" w:rsidRDefault="005F0B07"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24898A9A"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4B96F64F"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34E430D9" w14:textId="77777777" w:rsidTr="0007205B">
        <w:trPr>
          <w:trHeight w:val="597"/>
        </w:trPr>
        <w:tc>
          <w:tcPr>
            <w:tcW w:w="2395" w:type="dxa"/>
            <w:vMerge/>
            <w:tcBorders>
              <w:bottom w:val="single" w:sz="6" w:space="0" w:color="0070C0"/>
            </w:tcBorders>
          </w:tcPr>
          <w:p w14:paraId="7489B3DD"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61C60DA9" w14:textId="565F864E" w:rsidR="005F0B07" w:rsidRPr="00444BC5"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6.</w:t>
            </w:r>
            <w:r w:rsidR="005F0B07" w:rsidRPr="00444BC5">
              <w:rPr>
                <w:rFonts w:ascii="Calibri" w:eastAsia="Calibri" w:hAnsi="Calibri" w:cs="Calibri"/>
                <w:kern w:val="0"/>
                <w:sz w:val="24"/>
                <w:szCs w:val="24"/>
                <w:lang w:eastAsia="zh-CN"/>
                <w14:ligatures w14:val="none"/>
              </w:rPr>
              <w:t>. Duće Luka, k.č.br. 3047/1 k.o. Duće, plaža istočno od ex Copacabane</w:t>
            </w:r>
          </w:p>
        </w:tc>
        <w:tc>
          <w:tcPr>
            <w:tcW w:w="1414" w:type="dxa"/>
            <w:tcBorders>
              <w:bottom w:val="single" w:sz="6" w:space="0" w:color="0070C0"/>
            </w:tcBorders>
          </w:tcPr>
          <w:p w14:paraId="0606E749" w14:textId="77777777" w:rsidR="005F0B07" w:rsidRPr="00444BC5" w:rsidRDefault="005F0B07"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40 kom.</w:t>
            </w:r>
          </w:p>
        </w:tc>
        <w:tc>
          <w:tcPr>
            <w:tcW w:w="1703" w:type="dxa"/>
            <w:tcBorders>
              <w:bottom w:val="single" w:sz="6" w:space="0" w:color="0070C0"/>
            </w:tcBorders>
          </w:tcPr>
          <w:p w14:paraId="51E39BA8" w14:textId="7771DD58" w:rsidR="005F0B07" w:rsidRPr="00444BC5" w:rsidRDefault="005F0B07"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23D76874"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19CEFD9D"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0502C078" w14:textId="77777777" w:rsidTr="0007205B">
        <w:trPr>
          <w:trHeight w:val="597"/>
        </w:trPr>
        <w:tc>
          <w:tcPr>
            <w:tcW w:w="2395" w:type="dxa"/>
            <w:vMerge/>
            <w:tcBorders>
              <w:bottom w:val="single" w:sz="6" w:space="0" w:color="0070C0"/>
            </w:tcBorders>
          </w:tcPr>
          <w:p w14:paraId="3132D33E"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05DEC645" w14:textId="7FE46793" w:rsidR="005F0B07" w:rsidRPr="00444BC5"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7</w:t>
            </w:r>
            <w:r w:rsidR="005F0B07" w:rsidRPr="00444BC5">
              <w:rPr>
                <w:rFonts w:ascii="Calibri" w:eastAsia="Calibri" w:hAnsi="Calibri" w:cs="Calibri"/>
                <w:kern w:val="0"/>
                <w:sz w:val="24"/>
                <w:szCs w:val="24"/>
                <w:lang w:eastAsia="zh-CN"/>
                <w14:ligatures w14:val="none"/>
              </w:rPr>
              <w:t>. Duće Luka, k.č.br. 3051 k.o. Duće, plaža ispod Jure Vojnovića</w:t>
            </w:r>
          </w:p>
        </w:tc>
        <w:tc>
          <w:tcPr>
            <w:tcW w:w="1414" w:type="dxa"/>
            <w:tcBorders>
              <w:bottom w:val="single" w:sz="6" w:space="0" w:color="0070C0"/>
            </w:tcBorders>
          </w:tcPr>
          <w:p w14:paraId="4E690940" w14:textId="77777777" w:rsidR="005F0B07" w:rsidRPr="00444BC5" w:rsidRDefault="005F0B07"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40 kom.</w:t>
            </w:r>
          </w:p>
        </w:tc>
        <w:tc>
          <w:tcPr>
            <w:tcW w:w="1703" w:type="dxa"/>
            <w:tcBorders>
              <w:bottom w:val="single" w:sz="6" w:space="0" w:color="0070C0"/>
            </w:tcBorders>
          </w:tcPr>
          <w:p w14:paraId="2E94C154" w14:textId="6645835D" w:rsidR="005F0B07" w:rsidRPr="00444BC5" w:rsidRDefault="005F0B07"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w:t>
            </w:r>
          </w:p>
        </w:tc>
        <w:tc>
          <w:tcPr>
            <w:tcW w:w="1699" w:type="dxa"/>
            <w:vMerge/>
            <w:tcBorders>
              <w:bottom w:val="single" w:sz="6" w:space="0" w:color="0070C0"/>
            </w:tcBorders>
          </w:tcPr>
          <w:p w14:paraId="1BC98EA2"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1E718B89"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14:paraId="2737F631" w14:textId="77777777" w:rsidTr="0007205B">
        <w:trPr>
          <w:trHeight w:val="597"/>
        </w:trPr>
        <w:tc>
          <w:tcPr>
            <w:tcW w:w="2395" w:type="dxa"/>
            <w:vMerge/>
            <w:tcBorders>
              <w:bottom w:val="single" w:sz="6" w:space="0" w:color="0070C0"/>
            </w:tcBorders>
          </w:tcPr>
          <w:p w14:paraId="559E69D3"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394EA044" w14:textId="521324AA" w:rsidR="005F0B07" w:rsidRPr="00444BC5"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8.</w:t>
            </w:r>
            <w:r w:rsidR="005F0B07">
              <w:rPr>
                <w:rFonts w:ascii="Calibri" w:eastAsia="Calibri" w:hAnsi="Calibri" w:cs="Calibri"/>
                <w:kern w:val="0"/>
                <w:sz w:val="24"/>
                <w:szCs w:val="24"/>
                <w:lang w:eastAsia="zh-CN"/>
                <w14:ligatures w14:val="none"/>
              </w:rPr>
              <w:t xml:space="preserve"> Duće Rogač, k.č.br. 3053 k.o. Duće, plaža ispod kampa B</w:t>
            </w:r>
          </w:p>
        </w:tc>
        <w:tc>
          <w:tcPr>
            <w:tcW w:w="1414" w:type="dxa"/>
            <w:tcBorders>
              <w:bottom w:val="single" w:sz="6" w:space="0" w:color="0070C0"/>
            </w:tcBorders>
          </w:tcPr>
          <w:p w14:paraId="186717AA" w14:textId="77777777" w:rsidR="005F0B07" w:rsidRPr="00444BC5" w:rsidRDefault="005F0B07"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30 kom.</w:t>
            </w:r>
          </w:p>
        </w:tc>
        <w:tc>
          <w:tcPr>
            <w:tcW w:w="1703" w:type="dxa"/>
            <w:tcBorders>
              <w:bottom w:val="single" w:sz="6" w:space="0" w:color="0070C0"/>
            </w:tcBorders>
          </w:tcPr>
          <w:p w14:paraId="460388C2" w14:textId="7CE70197" w:rsidR="005F0B07" w:rsidRDefault="001D54E5"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w:t>
            </w:r>
          </w:p>
        </w:tc>
        <w:tc>
          <w:tcPr>
            <w:tcW w:w="1699" w:type="dxa"/>
            <w:vMerge/>
            <w:tcBorders>
              <w:bottom w:val="single" w:sz="6" w:space="0" w:color="0070C0"/>
            </w:tcBorders>
          </w:tcPr>
          <w:p w14:paraId="10A25691"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3EDFB538" w14:textId="77777777" w:rsidR="005F0B07"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674806" w:rsidRPr="00444BC5" w14:paraId="0F27F79B" w14:textId="77777777" w:rsidTr="0007205B">
        <w:trPr>
          <w:trHeight w:val="597"/>
        </w:trPr>
        <w:tc>
          <w:tcPr>
            <w:tcW w:w="2395" w:type="dxa"/>
            <w:vMerge/>
            <w:tcBorders>
              <w:bottom w:val="single" w:sz="6" w:space="0" w:color="0070C0"/>
            </w:tcBorders>
          </w:tcPr>
          <w:p w14:paraId="73455620" w14:textId="77777777" w:rsidR="00674806" w:rsidRPr="00444BC5" w:rsidRDefault="00674806"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46061165" w14:textId="2FD07E53" w:rsidR="00674806" w:rsidRDefault="00674806"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9. Duće Rogač, k.č.br. 3054/1 k.o. Duće, </w:t>
            </w:r>
            <w:r w:rsidR="0050008E">
              <w:rPr>
                <w:rFonts w:ascii="Calibri" w:eastAsia="Calibri" w:hAnsi="Calibri" w:cs="Calibri"/>
                <w:kern w:val="0"/>
                <w:sz w:val="24"/>
                <w:szCs w:val="24"/>
                <w:lang w:eastAsia="zh-CN"/>
                <w14:ligatures w14:val="none"/>
              </w:rPr>
              <w:t>ispod kampa Milana Vojnovića</w:t>
            </w:r>
          </w:p>
        </w:tc>
        <w:tc>
          <w:tcPr>
            <w:tcW w:w="1414" w:type="dxa"/>
            <w:tcBorders>
              <w:bottom w:val="single" w:sz="6" w:space="0" w:color="0070C0"/>
            </w:tcBorders>
          </w:tcPr>
          <w:p w14:paraId="71D62E9F" w14:textId="17F2E4E5" w:rsidR="00674806" w:rsidRPr="00444BC5" w:rsidRDefault="0050008E"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30 kom</w:t>
            </w:r>
          </w:p>
        </w:tc>
        <w:tc>
          <w:tcPr>
            <w:tcW w:w="1703" w:type="dxa"/>
            <w:tcBorders>
              <w:bottom w:val="single" w:sz="6" w:space="0" w:color="0070C0"/>
            </w:tcBorders>
          </w:tcPr>
          <w:p w14:paraId="40C78F49" w14:textId="1B206CED" w:rsidR="00674806" w:rsidRDefault="001D54E5"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w:t>
            </w:r>
          </w:p>
        </w:tc>
        <w:tc>
          <w:tcPr>
            <w:tcW w:w="1699" w:type="dxa"/>
            <w:vMerge/>
            <w:tcBorders>
              <w:bottom w:val="single" w:sz="6" w:space="0" w:color="0070C0"/>
            </w:tcBorders>
          </w:tcPr>
          <w:p w14:paraId="42D0B15F" w14:textId="77777777" w:rsidR="00674806" w:rsidRPr="00444BC5" w:rsidRDefault="00674806"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5B3158C9" w14:textId="0A33250E" w:rsidR="00674806" w:rsidRDefault="0050008E"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48744E3B" w14:textId="77777777" w:rsidTr="0007205B">
        <w:trPr>
          <w:trHeight w:val="597"/>
        </w:trPr>
        <w:tc>
          <w:tcPr>
            <w:tcW w:w="2395" w:type="dxa"/>
            <w:vMerge/>
            <w:tcBorders>
              <w:bottom w:val="single" w:sz="6" w:space="0" w:color="0070C0"/>
            </w:tcBorders>
          </w:tcPr>
          <w:p w14:paraId="28EC8F44"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1640F8E6" w14:textId="109BDEA8" w:rsidR="005F0B07" w:rsidRPr="00444BC5" w:rsidRDefault="001E39F8"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w:t>
            </w:r>
            <w:r w:rsidR="005F0B07" w:rsidRPr="00444BC5">
              <w:rPr>
                <w:rFonts w:ascii="Calibri" w:eastAsia="Calibri" w:hAnsi="Calibri" w:cs="Calibri"/>
                <w:kern w:val="0"/>
                <w:sz w:val="24"/>
                <w:szCs w:val="24"/>
                <w:lang w:eastAsia="zh-CN"/>
                <w14:ligatures w14:val="none"/>
              </w:rPr>
              <w:t xml:space="preserve"> Duće Vavlje, k.č.br. 3524/1 k.o. Duće, ispod autobusne stanice</w:t>
            </w:r>
          </w:p>
        </w:tc>
        <w:tc>
          <w:tcPr>
            <w:tcW w:w="1414" w:type="dxa"/>
            <w:tcBorders>
              <w:bottom w:val="single" w:sz="6" w:space="0" w:color="0070C0"/>
            </w:tcBorders>
          </w:tcPr>
          <w:p w14:paraId="5599572F" w14:textId="77777777" w:rsidR="005F0B07" w:rsidRPr="00444BC5" w:rsidRDefault="005F0B07"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15 kom.</w:t>
            </w:r>
          </w:p>
        </w:tc>
        <w:tc>
          <w:tcPr>
            <w:tcW w:w="1703" w:type="dxa"/>
            <w:tcBorders>
              <w:bottom w:val="single" w:sz="6" w:space="0" w:color="0070C0"/>
            </w:tcBorders>
          </w:tcPr>
          <w:p w14:paraId="76B298C9" w14:textId="4984E5D9" w:rsidR="005F0B07" w:rsidRPr="00444BC5" w:rsidRDefault="005F0B07"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3C9C5ABE"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55521173"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1E39F8" w:rsidRPr="00444BC5" w14:paraId="7AE4269B" w14:textId="77777777" w:rsidTr="0007205B">
        <w:trPr>
          <w:trHeight w:val="597"/>
        </w:trPr>
        <w:tc>
          <w:tcPr>
            <w:tcW w:w="2395" w:type="dxa"/>
            <w:vMerge/>
            <w:tcBorders>
              <w:bottom w:val="single" w:sz="6" w:space="0" w:color="0070C0"/>
            </w:tcBorders>
          </w:tcPr>
          <w:p w14:paraId="0A8000E8" w14:textId="77777777" w:rsidR="001E39F8" w:rsidRPr="00444BC5" w:rsidRDefault="001E39F8"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6BAF6C11" w14:textId="4B1350AA" w:rsidR="001E39F8" w:rsidRDefault="001E39F8"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11. </w:t>
            </w:r>
            <w:r w:rsidR="00545720">
              <w:rPr>
                <w:rFonts w:ascii="Calibri" w:eastAsia="Calibri" w:hAnsi="Calibri" w:cs="Calibri"/>
                <w:kern w:val="0"/>
                <w:sz w:val="24"/>
                <w:szCs w:val="24"/>
                <w:lang w:eastAsia="zh-CN"/>
                <w14:ligatures w14:val="none"/>
              </w:rPr>
              <w:t>Duće Vavlje, k.č.br. 3524/1 k.o. Duće, ispod ug. objekta Ivan</w:t>
            </w:r>
          </w:p>
        </w:tc>
        <w:tc>
          <w:tcPr>
            <w:tcW w:w="1414" w:type="dxa"/>
            <w:tcBorders>
              <w:bottom w:val="single" w:sz="6" w:space="0" w:color="0070C0"/>
            </w:tcBorders>
          </w:tcPr>
          <w:p w14:paraId="43D1B353" w14:textId="3C7B2869" w:rsidR="001E39F8" w:rsidRPr="00444BC5" w:rsidRDefault="00545720"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15 kom</w:t>
            </w:r>
          </w:p>
        </w:tc>
        <w:tc>
          <w:tcPr>
            <w:tcW w:w="1703" w:type="dxa"/>
            <w:tcBorders>
              <w:bottom w:val="single" w:sz="6" w:space="0" w:color="0070C0"/>
            </w:tcBorders>
          </w:tcPr>
          <w:p w14:paraId="5ED94766" w14:textId="5BCA1AD6" w:rsidR="001E39F8" w:rsidRDefault="00545720"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50950280" w14:textId="77777777" w:rsidR="001E39F8" w:rsidRPr="00444BC5" w:rsidRDefault="001E39F8"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7F8DB84C" w14:textId="3F490B31" w:rsidR="001E39F8" w:rsidRDefault="00545720"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3B861973" w14:textId="77777777" w:rsidTr="0007205B">
        <w:trPr>
          <w:trHeight w:val="597"/>
        </w:trPr>
        <w:tc>
          <w:tcPr>
            <w:tcW w:w="2395" w:type="dxa"/>
            <w:vMerge/>
            <w:tcBorders>
              <w:bottom w:val="single" w:sz="6" w:space="0" w:color="0070C0"/>
            </w:tcBorders>
          </w:tcPr>
          <w:p w14:paraId="30EA0507"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bottom w:val="single" w:sz="6" w:space="0" w:color="0070C0"/>
            </w:tcBorders>
          </w:tcPr>
          <w:p w14:paraId="1CCF9DFC" w14:textId="43ECF56D" w:rsidR="005F0B07" w:rsidRPr="00444BC5"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1E6C92">
              <w:rPr>
                <w:rFonts w:ascii="Calibri" w:eastAsia="Calibri" w:hAnsi="Calibri" w:cs="Calibri"/>
                <w:kern w:val="0"/>
                <w:sz w:val="24"/>
                <w:szCs w:val="24"/>
                <w:lang w:eastAsia="zh-CN"/>
                <w14:ligatures w14:val="none"/>
              </w:rPr>
              <w:t>2</w:t>
            </w:r>
            <w:r w:rsidR="005F0B07" w:rsidRPr="00444BC5">
              <w:rPr>
                <w:rFonts w:ascii="Calibri" w:eastAsia="Calibri" w:hAnsi="Calibri" w:cs="Calibri"/>
                <w:kern w:val="0"/>
                <w:sz w:val="24"/>
                <w:szCs w:val="24"/>
                <w:lang w:eastAsia="zh-CN"/>
                <w14:ligatures w14:val="none"/>
              </w:rPr>
              <w:t>. Duće Vavlje, k.č.br. 3055 k.o. Duće, plaža ispod turist biroa</w:t>
            </w:r>
          </w:p>
        </w:tc>
        <w:tc>
          <w:tcPr>
            <w:tcW w:w="1414" w:type="dxa"/>
            <w:tcBorders>
              <w:bottom w:val="single" w:sz="6" w:space="0" w:color="0070C0"/>
            </w:tcBorders>
          </w:tcPr>
          <w:p w14:paraId="63EC881D" w14:textId="77777777" w:rsidR="005F0B07" w:rsidRPr="00444BC5" w:rsidRDefault="005F0B07" w:rsidP="00E005C0">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Borders>
              <w:bottom w:val="single" w:sz="6" w:space="0" w:color="0070C0"/>
            </w:tcBorders>
          </w:tcPr>
          <w:p w14:paraId="042EA9E3" w14:textId="0A729179" w:rsidR="005F0B07" w:rsidRPr="00444BC5" w:rsidRDefault="005F0B07" w:rsidP="0030563F">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0D382BC8"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3EF4419E"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4BCEB47C" w14:textId="77777777" w:rsidTr="0007205B">
        <w:trPr>
          <w:trHeight w:val="597"/>
        </w:trPr>
        <w:tc>
          <w:tcPr>
            <w:tcW w:w="2395" w:type="dxa"/>
            <w:vMerge/>
            <w:tcBorders>
              <w:top w:val="single" w:sz="6" w:space="0" w:color="0070C0"/>
            </w:tcBorders>
          </w:tcPr>
          <w:p w14:paraId="228B1C75"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Borders>
              <w:top w:val="single" w:sz="6" w:space="0" w:color="0070C0"/>
            </w:tcBorders>
          </w:tcPr>
          <w:p w14:paraId="4DCF7983" w14:textId="6D291CBD" w:rsidR="005F0B07" w:rsidRPr="00444BC5" w:rsidRDefault="0006542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1E6C92">
              <w:rPr>
                <w:rFonts w:ascii="Calibri" w:eastAsia="Calibri" w:hAnsi="Calibri" w:cs="Calibri"/>
                <w:kern w:val="0"/>
                <w:sz w:val="24"/>
                <w:szCs w:val="24"/>
                <w:lang w:eastAsia="zh-CN"/>
                <w14:ligatures w14:val="none"/>
              </w:rPr>
              <w:t>3</w:t>
            </w:r>
            <w:r w:rsidR="005F0B07" w:rsidRPr="00444BC5">
              <w:rPr>
                <w:rFonts w:ascii="Calibri" w:eastAsia="Calibri" w:hAnsi="Calibri" w:cs="Calibri"/>
                <w:kern w:val="0"/>
                <w:sz w:val="24"/>
                <w:szCs w:val="24"/>
                <w:lang w:eastAsia="zh-CN"/>
                <w14:ligatures w14:val="none"/>
              </w:rPr>
              <w:t>. Dugi Rat</w:t>
            </w:r>
            <w:r w:rsidR="00505F79">
              <w:rPr>
                <w:rFonts w:ascii="Calibri" w:eastAsia="Calibri" w:hAnsi="Calibri" w:cs="Calibri"/>
                <w:kern w:val="0"/>
                <w:sz w:val="24"/>
                <w:szCs w:val="24"/>
                <w:lang w:eastAsia="zh-CN"/>
                <w14:ligatures w14:val="none"/>
              </w:rPr>
              <w:t xml:space="preserve"> </w:t>
            </w:r>
            <w:r w:rsidR="005F0B07" w:rsidRPr="00444BC5">
              <w:rPr>
                <w:rFonts w:ascii="Calibri" w:eastAsia="Calibri" w:hAnsi="Calibri" w:cs="Calibri"/>
                <w:kern w:val="0"/>
                <w:sz w:val="24"/>
                <w:szCs w:val="24"/>
                <w:lang w:eastAsia="zh-CN"/>
                <w14:ligatures w14:val="none"/>
              </w:rPr>
              <w:t>-</w:t>
            </w:r>
            <w:r w:rsidR="00505F79">
              <w:rPr>
                <w:rFonts w:ascii="Calibri" w:eastAsia="Calibri" w:hAnsi="Calibri" w:cs="Calibri"/>
                <w:kern w:val="0"/>
                <w:sz w:val="24"/>
                <w:szCs w:val="24"/>
                <w:lang w:eastAsia="zh-CN"/>
                <w14:ligatures w14:val="none"/>
              </w:rPr>
              <w:t xml:space="preserve"> </w:t>
            </w:r>
            <w:r w:rsidR="005F0B07" w:rsidRPr="00444BC5">
              <w:rPr>
                <w:rFonts w:ascii="Calibri" w:eastAsia="Calibri" w:hAnsi="Calibri" w:cs="Calibri"/>
                <w:kern w:val="0"/>
                <w:sz w:val="24"/>
                <w:szCs w:val="24"/>
                <w:lang w:eastAsia="zh-CN"/>
                <w14:ligatures w14:val="none"/>
              </w:rPr>
              <w:t>Mali Rat, k.č.br. 8783 k.o. Jesenice, plaža Polačice</w:t>
            </w:r>
          </w:p>
        </w:tc>
        <w:tc>
          <w:tcPr>
            <w:tcW w:w="1414" w:type="dxa"/>
            <w:tcBorders>
              <w:top w:val="single" w:sz="6" w:space="0" w:color="0070C0"/>
            </w:tcBorders>
          </w:tcPr>
          <w:p w14:paraId="2B757B98"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Borders>
              <w:top w:val="single" w:sz="6" w:space="0" w:color="0070C0"/>
            </w:tcBorders>
          </w:tcPr>
          <w:p w14:paraId="55134A5D" w14:textId="6843880D"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top w:val="single" w:sz="6" w:space="0" w:color="0070C0"/>
              <w:bottom w:val="nil"/>
            </w:tcBorders>
          </w:tcPr>
          <w:p w14:paraId="6018AAF3"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top w:val="single" w:sz="6" w:space="0" w:color="0070C0"/>
            </w:tcBorders>
          </w:tcPr>
          <w:p w14:paraId="2D630BF6"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3539D165" w14:textId="77777777" w:rsidTr="0007205B">
        <w:trPr>
          <w:trHeight w:val="597"/>
        </w:trPr>
        <w:tc>
          <w:tcPr>
            <w:tcW w:w="2395" w:type="dxa"/>
            <w:vMerge/>
          </w:tcPr>
          <w:p w14:paraId="53EEC3E6"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09DE3A01" w14:textId="6A885154"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w:t>
            </w:r>
            <w:r w:rsidR="001E6C92">
              <w:rPr>
                <w:rFonts w:ascii="Calibri" w:eastAsia="Calibri" w:hAnsi="Calibri" w:cs="Calibri"/>
                <w:kern w:val="0"/>
                <w:sz w:val="24"/>
                <w:szCs w:val="24"/>
                <w:lang w:eastAsia="zh-CN"/>
                <w14:ligatures w14:val="none"/>
              </w:rPr>
              <w:t>4</w:t>
            </w:r>
            <w:r w:rsidRPr="00444BC5">
              <w:rPr>
                <w:rFonts w:ascii="Calibri" w:eastAsia="Calibri" w:hAnsi="Calibri" w:cs="Calibri"/>
                <w:kern w:val="0"/>
                <w:sz w:val="24"/>
                <w:szCs w:val="24"/>
                <w:lang w:eastAsia="zh-CN"/>
                <w14:ligatures w14:val="none"/>
              </w:rPr>
              <w:t xml:space="preserve">. </w:t>
            </w:r>
            <w:r w:rsidR="001E6C92">
              <w:rPr>
                <w:rFonts w:ascii="Calibri" w:eastAsia="Calibri" w:hAnsi="Calibri" w:cs="Calibri"/>
                <w:kern w:val="0"/>
                <w:sz w:val="24"/>
                <w:szCs w:val="24"/>
                <w:lang w:eastAsia="zh-CN"/>
                <w14:ligatures w14:val="none"/>
              </w:rPr>
              <w:t xml:space="preserve"> Dugi Rat – Centar, k,č.br. 2223</w:t>
            </w:r>
            <w:r w:rsidR="008C15B2">
              <w:rPr>
                <w:rFonts w:ascii="Calibri" w:eastAsia="Calibri" w:hAnsi="Calibri" w:cs="Calibri"/>
                <w:kern w:val="0"/>
                <w:sz w:val="24"/>
                <w:szCs w:val="24"/>
                <w:lang w:eastAsia="zh-CN"/>
                <w14:ligatures w14:val="none"/>
              </w:rPr>
              <w:t xml:space="preserve"> k.o. Duće, Dugi Rat</w:t>
            </w:r>
          </w:p>
        </w:tc>
        <w:tc>
          <w:tcPr>
            <w:tcW w:w="1414" w:type="dxa"/>
          </w:tcPr>
          <w:p w14:paraId="2D63FDF9" w14:textId="41FE254B" w:rsidR="005F0B07" w:rsidRPr="00444BC5" w:rsidRDefault="008C15B2"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w:t>
            </w:r>
            <w:r w:rsidR="005F0B07" w:rsidRPr="00444BC5">
              <w:rPr>
                <w:rFonts w:ascii="Calibri" w:eastAsia="Calibri" w:hAnsi="Calibri" w:cs="Calibri"/>
                <w:kern w:val="0"/>
                <w:sz w:val="24"/>
                <w:szCs w:val="24"/>
                <w:lang w:eastAsia="zh-CN"/>
                <w14:ligatures w14:val="none"/>
              </w:rPr>
              <w:t xml:space="preserve"> kom.</w:t>
            </w:r>
          </w:p>
        </w:tc>
        <w:tc>
          <w:tcPr>
            <w:tcW w:w="1703" w:type="dxa"/>
          </w:tcPr>
          <w:p w14:paraId="7013097A" w14:textId="01C7444D"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255F8D3A"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5DB99FF1"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006EAF84" w14:textId="77777777" w:rsidTr="0007205B">
        <w:trPr>
          <w:trHeight w:val="597"/>
        </w:trPr>
        <w:tc>
          <w:tcPr>
            <w:tcW w:w="2395" w:type="dxa"/>
            <w:vMerge/>
          </w:tcPr>
          <w:p w14:paraId="0622D84D"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01D0B5D4" w14:textId="706577FE"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w:t>
            </w:r>
            <w:r w:rsidR="006979EB">
              <w:rPr>
                <w:rFonts w:ascii="Calibri" w:eastAsia="Calibri" w:hAnsi="Calibri" w:cs="Calibri"/>
                <w:kern w:val="0"/>
                <w:sz w:val="24"/>
                <w:szCs w:val="24"/>
                <w:lang w:eastAsia="zh-CN"/>
                <w14:ligatures w14:val="none"/>
              </w:rPr>
              <w:t>5. Dugi Rat – Centar, k.č.br. 2222 k.o. Duće, plaža pored objekta Rivica</w:t>
            </w:r>
          </w:p>
        </w:tc>
        <w:tc>
          <w:tcPr>
            <w:tcW w:w="1414" w:type="dxa"/>
          </w:tcPr>
          <w:p w14:paraId="3EDC2DCE"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1FD5FCA0" w14:textId="5493EED3"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6F4946DC"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693063B9"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2090C0C4" w14:textId="77777777" w:rsidTr="0007205B">
        <w:trPr>
          <w:trHeight w:val="597"/>
        </w:trPr>
        <w:tc>
          <w:tcPr>
            <w:tcW w:w="2395" w:type="dxa"/>
            <w:vMerge/>
          </w:tcPr>
          <w:p w14:paraId="314FFF5F"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65049DA0" w14:textId="22832B78"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F02EBB">
              <w:rPr>
                <w:rFonts w:ascii="Calibri" w:eastAsia="Calibri" w:hAnsi="Calibri" w:cs="Calibri"/>
                <w:kern w:val="0"/>
                <w:sz w:val="24"/>
                <w:szCs w:val="24"/>
                <w:lang w:eastAsia="zh-CN"/>
                <w14:ligatures w14:val="none"/>
              </w:rPr>
              <w:t>6. Dugi Rat – Glavica, k.č.br. 2452 k.o. Duće, plaža Dugi Rat - Glavica</w:t>
            </w:r>
          </w:p>
        </w:tc>
        <w:tc>
          <w:tcPr>
            <w:tcW w:w="1414" w:type="dxa"/>
          </w:tcPr>
          <w:p w14:paraId="7D1FFEB7" w14:textId="4E4028EA" w:rsidR="005F0B07" w:rsidRPr="00444BC5" w:rsidRDefault="00027B7E"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w:t>
            </w:r>
            <w:r w:rsidR="005F0B07" w:rsidRPr="00444BC5">
              <w:rPr>
                <w:rFonts w:ascii="Calibri" w:eastAsia="Calibri" w:hAnsi="Calibri" w:cs="Calibri"/>
                <w:kern w:val="0"/>
                <w:sz w:val="24"/>
                <w:szCs w:val="24"/>
                <w:lang w:eastAsia="zh-CN"/>
                <w14:ligatures w14:val="none"/>
              </w:rPr>
              <w:t xml:space="preserve"> kom.</w:t>
            </w:r>
          </w:p>
        </w:tc>
        <w:tc>
          <w:tcPr>
            <w:tcW w:w="1703" w:type="dxa"/>
          </w:tcPr>
          <w:p w14:paraId="4F7BB71A" w14:textId="4A3DFEFA"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582C4DC4"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36B03291"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6911A54B" w14:textId="77777777" w:rsidTr="0007205B">
        <w:trPr>
          <w:trHeight w:val="597"/>
        </w:trPr>
        <w:tc>
          <w:tcPr>
            <w:tcW w:w="2395" w:type="dxa"/>
            <w:vMerge/>
          </w:tcPr>
          <w:p w14:paraId="6C3FDBBE"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68DDFF3B" w14:textId="10274A83"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AB4035">
              <w:rPr>
                <w:rFonts w:ascii="Calibri" w:eastAsia="Calibri" w:hAnsi="Calibri" w:cs="Calibri"/>
                <w:kern w:val="0"/>
                <w:sz w:val="24"/>
                <w:szCs w:val="24"/>
                <w:lang w:eastAsia="zh-CN"/>
                <w14:ligatures w14:val="none"/>
              </w:rPr>
              <w:t>7</w:t>
            </w:r>
            <w:r w:rsidR="00975560">
              <w:rPr>
                <w:rFonts w:ascii="Calibri" w:eastAsia="Calibri" w:hAnsi="Calibri" w:cs="Calibri"/>
                <w:kern w:val="0"/>
                <w:sz w:val="24"/>
                <w:szCs w:val="24"/>
                <w:lang w:eastAsia="zh-CN"/>
                <w14:ligatures w14:val="none"/>
              </w:rPr>
              <w:t>. Dugi Rat – Mali Rat, k.čbr. 8792/1 k.o. Jesenice, plaža Mali Rat ispod Petrića</w:t>
            </w:r>
          </w:p>
        </w:tc>
        <w:tc>
          <w:tcPr>
            <w:tcW w:w="1414" w:type="dxa"/>
          </w:tcPr>
          <w:p w14:paraId="27957A57"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2C831168" w14:textId="1615CE9E"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3B3F864B"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0F0FB7FA"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2AAE7A67" w14:textId="77777777" w:rsidTr="0007205B">
        <w:trPr>
          <w:trHeight w:val="597"/>
        </w:trPr>
        <w:tc>
          <w:tcPr>
            <w:tcW w:w="2395" w:type="dxa"/>
            <w:vMerge/>
          </w:tcPr>
          <w:p w14:paraId="64FF2647"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2B6C718C" w14:textId="0714AC63"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AB4035">
              <w:rPr>
                <w:rFonts w:ascii="Calibri" w:eastAsia="Calibri" w:hAnsi="Calibri" w:cs="Calibri"/>
                <w:kern w:val="0"/>
                <w:sz w:val="24"/>
                <w:szCs w:val="24"/>
                <w:lang w:eastAsia="zh-CN"/>
                <w14:ligatures w14:val="none"/>
              </w:rPr>
              <w:t>8</w:t>
            </w:r>
            <w:r w:rsidRPr="00444BC5">
              <w:rPr>
                <w:rFonts w:ascii="Calibri" w:eastAsia="Calibri" w:hAnsi="Calibri" w:cs="Calibri"/>
                <w:kern w:val="0"/>
                <w:sz w:val="24"/>
                <w:szCs w:val="24"/>
                <w:lang w:eastAsia="zh-CN"/>
                <w14:ligatures w14:val="none"/>
              </w:rPr>
              <w:t>. Jesenice</w:t>
            </w:r>
            <w:r w:rsidR="00225F31">
              <w:rPr>
                <w:rFonts w:ascii="Calibri" w:eastAsia="Calibri" w:hAnsi="Calibri" w:cs="Calibri"/>
                <w:kern w:val="0"/>
                <w:sz w:val="24"/>
                <w:szCs w:val="24"/>
                <w:lang w:eastAsia="zh-CN"/>
                <w14:ligatures w14:val="none"/>
              </w:rPr>
              <w:t xml:space="preserve"> </w:t>
            </w:r>
            <w:r w:rsidRPr="00444BC5">
              <w:rPr>
                <w:rFonts w:ascii="Calibri" w:eastAsia="Calibri" w:hAnsi="Calibri" w:cs="Calibri"/>
                <w:kern w:val="0"/>
                <w:sz w:val="24"/>
                <w:szCs w:val="24"/>
                <w:lang w:eastAsia="zh-CN"/>
                <w14:ligatures w14:val="none"/>
              </w:rPr>
              <w:t>-</w:t>
            </w:r>
            <w:r w:rsidR="00225F31">
              <w:rPr>
                <w:rFonts w:ascii="Calibri" w:eastAsia="Calibri" w:hAnsi="Calibri" w:cs="Calibri"/>
                <w:kern w:val="0"/>
                <w:sz w:val="24"/>
                <w:szCs w:val="24"/>
                <w:lang w:eastAsia="zh-CN"/>
                <w14:ligatures w14:val="none"/>
              </w:rPr>
              <w:t xml:space="preserve"> </w:t>
            </w:r>
            <w:r w:rsidR="00540039">
              <w:rPr>
                <w:rFonts w:ascii="Calibri" w:eastAsia="Calibri" w:hAnsi="Calibri" w:cs="Calibri"/>
                <w:kern w:val="0"/>
                <w:sz w:val="24"/>
                <w:szCs w:val="24"/>
                <w:lang w:eastAsia="zh-CN"/>
                <w14:ligatures w14:val="none"/>
              </w:rPr>
              <w:t>Bajnice, k.č.br. 4934 k.o. Jesenice</w:t>
            </w:r>
            <w:r w:rsidR="00B83F6E">
              <w:rPr>
                <w:rFonts w:ascii="Calibri" w:eastAsia="Calibri" w:hAnsi="Calibri" w:cs="Calibri"/>
                <w:kern w:val="0"/>
                <w:sz w:val="24"/>
                <w:szCs w:val="24"/>
                <w:lang w:eastAsia="zh-CN"/>
                <w14:ligatures w14:val="none"/>
              </w:rPr>
              <w:t>, plaža ispod dućana</w:t>
            </w:r>
          </w:p>
        </w:tc>
        <w:tc>
          <w:tcPr>
            <w:tcW w:w="1414" w:type="dxa"/>
          </w:tcPr>
          <w:p w14:paraId="7A4CD615"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5 kom.</w:t>
            </w:r>
          </w:p>
        </w:tc>
        <w:tc>
          <w:tcPr>
            <w:tcW w:w="1703" w:type="dxa"/>
          </w:tcPr>
          <w:p w14:paraId="70BDD5BE" w14:textId="5DA452E5"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3DBDCC70"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3558CC9D"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388ED976" w14:textId="77777777" w:rsidTr="0007205B">
        <w:trPr>
          <w:trHeight w:val="597"/>
        </w:trPr>
        <w:tc>
          <w:tcPr>
            <w:tcW w:w="2395" w:type="dxa"/>
            <w:vMerge/>
          </w:tcPr>
          <w:p w14:paraId="029A9352"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7F12525A" w14:textId="338890BF"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r w:rsidR="00AB4035">
              <w:rPr>
                <w:rFonts w:ascii="Calibri" w:eastAsia="Calibri" w:hAnsi="Calibri" w:cs="Calibri"/>
                <w:kern w:val="0"/>
                <w:sz w:val="24"/>
                <w:szCs w:val="24"/>
                <w:lang w:eastAsia="zh-CN"/>
                <w14:ligatures w14:val="none"/>
              </w:rPr>
              <w:t>9</w:t>
            </w:r>
            <w:r w:rsidRPr="00444BC5">
              <w:rPr>
                <w:rFonts w:ascii="Calibri" w:eastAsia="Calibri" w:hAnsi="Calibri" w:cs="Calibri"/>
                <w:kern w:val="0"/>
                <w:sz w:val="24"/>
                <w:szCs w:val="24"/>
                <w:lang w:eastAsia="zh-CN"/>
                <w14:ligatures w14:val="none"/>
              </w:rPr>
              <w:t>. Jesenice</w:t>
            </w:r>
            <w:r w:rsidR="00225F31">
              <w:rPr>
                <w:rFonts w:ascii="Calibri" w:eastAsia="Calibri" w:hAnsi="Calibri" w:cs="Calibri"/>
                <w:kern w:val="0"/>
                <w:sz w:val="24"/>
                <w:szCs w:val="24"/>
                <w:lang w:eastAsia="zh-CN"/>
                <w14:ligatures w14:val="none"/>
              </w:rPr>
              <w:t xml:space="preserve"> </w:t>
            </w:r>
            <w:r w:rsidRPr="00444BC5">
              <w:rPr>
                <w:rFonts w:ascii="Calibri" w:eastAsia="Calibri" w:hAnsi="Calibri" w:cs="Calibri"/>
                <w:kern w:val="0"/>
                <w:sz w:val="24"/>
                <w:szCs w:val="24"/>
                <w:lang w:eastAsia="zh-CN"/>
                <w14:ligatures w14:val="none"/>
              </w:rPr>
              <w:t>-</w:t>
            </w:r>
            <w:r w:rsidR="00225F31">
              <w:rPr>
                <w:rFonts w:ascii="Calibri" w:eastAsia="Calibri" w:hAnsi="Calibri" w:cs="Calibri"/>
                <w:kern w:val="0"/>
                <w:sz w:val="24"/>
                <w:szCs w:val="24"/>
                <w:lang w:eastAsia="zh-CN"/>
                <w14:ligatures w14:val="none"/>
              </w:rPr>
              <w:t xml:space="preserve"> </w:t>
            </w:r>
            <w:r w:rsidR="00597876">
              <w:rPr>
                <w:rFonts w:ascii="Calibri" w:eastAsia="Calibri" w:hAnsi="Calibri" w:cs="Calibri"/>
                <w:kern w:val="0"/>
                <w:sz w:val="24"/>
                <w:szCs w:val="24"/>
                <w:lang w:eastAsia="zh-CN"/>
                <w14:ligatures w14:val="none"/>
              </w:rPr>
              <w:t>Bajnice, k.čbr. 4795 k.o. Jesenice, plaža zapadno od stanice</w:t>
            </w:r>
          </w:p>
        </w:tc>
        <w:tc>
          <w:tcPr>
            <w:tcW w:w="1414" w:type="dxa"/>
          </w:tcPr>
          <w:p w14:paraId="7CEE5548" w14:textId="1E845A90" w:rsidR="005F0B07" w:rsidRPr="00444BC5" w:rsidRDefault="001E1F0A"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w:t>
            </w:r>
            <w:r w:rsidR="005F0B07" w:rsidRPr="00444BC5">
              <w:rPr>
                <w:rFonts w:ascii="Calibri" w:eastAsia="Calibri" w:hAnsi="Calibri" w:cs="Calibri"/>
                <w:kern w:val="0"/>
                <w:sz w:val="24"/>
                <w:szCs w:val="24"/>
                <w:lang w:eastAsia="zh-CN"/>
                <w14:ligatures w14:val="none"/>
              </w:rPr>
              <w:t xml:space="preserve"> kom.</w:t>
            </w:r>
          </w:p>
        </w:tc>
        <w:tc>
          <w:tcPr>
            <w:tcW w:w="1703" w:type="dxa"/>
          </w:tcPr>
          <w:p w14:paraId="5E4AB566" w14:textId="040D10AF"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731DE8D6"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5D7A5154"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444BC5" w14:paraId="15484AF2" w14:textId="77777777" w:rsidTr="0007205B">
        <w:trPr>
          <w:trHeight w:val="597"/>
        </w:trPr>
        <w:tc>
          <w:tcPr>
            <w:tcW w:w="2395" w:type="dxa"/>
            <w:vMerge/>
          </w:tcPr>
          <w:p w14:paraId="5B394474"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3F040602" w14:textId="3ED2B9D6" w:rsidR="005F0B07" w:rsidRPr="00444BC5" w:rsidRDefault="00AB4035"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20</w:t>
            </w:r>
            <w:r w:rsidR="005F0B07" w:rsidRPr="00444BC5">
              <w:rPr>
                <w:rFonts w:ascii="Calibri" w:eastAsia="Calibri" w:hAnsi="Calibri" w:cs="Calibri"/>
                <w:kern w:val="0"/>
                <w:sz w:val="24"/>
                <w:szCs w:val="24"/>
                <w:lang w:eastAsia="zh-CN"/>
                <w14:ligatures w14:val="none"/>
              </w:rPr>
              <w:t>. Jesenice</w:t>
            </w:r>
            <w:r w:rsidR="00225F31">
              <w:rPr>
                <w:rFonts w:ascii="Calibri" w:eastAsia="Calibri" w:hAnsi="Calibri" w:cs="Calibri"/>
                <w:kern w:val="0"/>
                <w:sz w:val="24"/>
                <w:szCs w:val="24"/>
                <w:lang w:eastAsia="zh-CN"/>
                <w14:ligatures w14:val="none"/>
              </w:rPr>
              <w:t xml:space="preserve"> </w:t>
            </w:r>
            <w:r w:rsidR="00A535FE">
              <w:rPr>
                <w:rFonts w:ascii="Calibri" w:eastAsia="Calibri" w:hAnsi="Calibri" w:cs="Calibri"/>
                <w:kern w:val="0"/>
                <w:sz w:val="24"/>
                <w:szCs w:val="24"/>
                <w:lang w:eastAsia="zh-CN"/>
                <w14:ligatures w14:val="none"/>
              </w:rPr>
              <w:t>–</w:t>
            </w:r>
            <w:r w:rsidR="00225F31">
              <w:rPr>
                <w:rFonts w:ascii="Calibri" w:eastAsia="Calibri" w:hAnsi="Calibri" w:cs="Calibri"/>
                <w:kern w:val="0"/>
                <w:sz w:val="24"/>
                <w:szCs w:val="24"/>
                <w:lang w:eastAsia="zh-CN"/>
                <w14:ligatures w14:val="none"/>
              </w:rPr>
              <w:t xml:space="preserve"> </w:t>
            </w:r>
            <w:r w:rsidR="00A535FE">
              <w:rPr>
                <w:rFonts w:ascii="Calibri" w:eastAsia="Calibri" w:hAnsi="Calibri" w:cs="Calibri"/>
                <w:kern w:val="0"/>
                <w:sz w:val="24"/>
                <w:szCs w:val="24"/>
                <w:lang w:eastAsia="zh-CN"/>
                <w14:ligatures w14:val="none"/>
              </w:rPr>
              <w:t>Krilo, k.č.br. 5721 k.o. Jesenice, Močila</w:t>
            </w:r>
          </w:p>
        </w:tc>
        <w:tc>
          <w:tcPr>
            <w:tcW w:w="1414" w:type="dxa"/>
          </w:tcPr>
          <w:p w14:paraId="18675BD6" w14:textId="1E65EED9" w:rsidR="005F0B07" w:rsidRPr="00444BC5" w:rsidRDefault="00771AC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5 kom.</w:t>
            </w:r>
          </w:p>
        </w:tc>
        <w:tc>
          <w:tcPr>
            <w:tcW w:w="1703" w:type="dxa"/>
          </w:tcPr>
          <w:p w14:paraId="503AE3CD" w14:textId="31314B6D" w:rsidR="005F0B07" w:rsidRPr="00444BC5" w:rsidRDefault="005F0B07"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7E421F1D" w14:textId="77777777" w:rsidR="005F0B07" w:rsidRPr="00444BC5" w:rsidRDefault="005F0B07"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49B08E1A" w14:textId="77777777" w:rsidR="005F0B07" w:rsidRPr="00444BC5" w:rsidRDefault="005F0B07"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225F31" w:rsidRPr="00444BC5" w14:paraId="18C23D03" w14:textId="77777777" w:rsidTr="0007205B">
        <w:trPr>
          <w:trHeight w:val="597"/>
        </w:trPr>
        <w:tc>
          <w:tcPr>
            <w:tcW w:w="2395" w:type="dxa"/>
            <w:vMerge/>
          </w:tcPr>
          <w:p w14:paraId="5F65A906" w14:textId="77777777" w:rsidR="00225F31" w:rsidRPr="00444BC5" w:rsidRDefault="00225F31"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5A123E58" w14:textId="65797ADF" w:rsidR="00225F31" w:rsidRDefault="00A535FE"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21. Jesenice </w:t>
            </w:r>
            <w:r w:rsidR="00C83E31">
              <w:rPr>
                <w:rFonts w:ascii="Calibri" w:eastAsia="Calibri" w:hAnsi="Calibri" w:cs="Calibri"/>
                <w:kern w:val="0"/>
                <w:sz w:val="24"/>
                <w:szCs w:val="24"/>
                <w:lang w:eastAsia="zh-CN"/>
                <w14:ligatures w14:val="none"/>
              </w:rPr>
              <w:t>–</w:t>
            </w:r>
            <w:r>
              <w:rPr>
                <w:rFonts w:ascii="Calibri" w:eastAsia="Calibri" w:hAnsi="Calibri" w:cs="Calibri"/>
                <w:kern w:val="0"/>
                <w:sz w:val="24"/>
                <w:szCs w:val="24"/>
                <w:lang w:eastAsia="zh-CN"/>
                <w14:ligatures w14:val="none"/>
              </w:rPr>
              <w:t xml:space="preserve"> </w:t>
            </w:r>
            <w:r w:rsidR="00C83E31">
              <w:rPr>
                <w:rFonts w:ascii="Calibri" w:eastAsia="Calibri" w:hAnsi="Calibri" w:cs="Calibri"/>
                <w:kern w:val="0"/>
                <w:sz w:val="24"/>
                <w:szCs w:val="24"/>
                <w:lang w:eastAsia="zh-CN"/>
                <w14:ligatures w14:val="none"/>
              </w:rPr>
              <w:t>Krilo, k.č.br. 5208/1 k.o. Jesenice, velika plaža Krilo</w:t>
            </w:r>
          </w:p>
        </w:tc>
        <w:tc>
          <w:tcPr>
            <w:tcW w:w="1414" w:type="dxa"/>
          </w:tcPr>
          <w:p w14:paraId="08EE96C8" w14:textId="3275D0F7" w:rsidR="00225F31" w:rsidRPr="00444BC5" w:rsidRDefault="00C83E31"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 kom.</w:t>
            </w:r>
          </w:p>
        </w:tc>
        <w:tc>
          <w:tcPr>
            <w:tcW w:w="1703" w:type="dxa"/>
          </w:tcPr>
          <w:p w14:paraId="441B1DD8" w14:textId="4B277481" w:rsidR="00225F31" w:rsidRDefault="00C83E31"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5F54C13B" w14:textId="77777777" w:rsidR="00225F31" w:rsidRPr="00444BC5" w:rsidRDefault="00225F31"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5185E580" w14:textId="36E603EC" w:rsidR="00225F31" w:rsidRDefault="00C83E31"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225F31" w:rsidRPr="00444BC5" w14:paraId="22A727FC" w14:textId="77777777" w:rsidTr="0007205B">
        <w:trPr>
          <w:trHeight w:val="597"/>
        </w:trPr>
        <w:tc>
          <w:tcPr>
            <w:tcW w:w="2395" w:type="dxa"/>
            <w:vMerge/>
          </w:tcPr>
          <w:p w14:paraId="2DE0A3E1" w14:textId="77777777" w:rsidR="00225F31" w:rsidRPr="00444BC5" w:rsidRDefault="00225F31"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1DFBBA32" w14:textId="0D71828B" w:rsidR="00225F31" w:rsidRDefault="00C436B0"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22. Jesenice – Suhi potok, k.č.br. 7828 k.o. Jesenice, plaža ispod Korde</w:t>
            </w:r>
          </w:p>
        </w:tc>
        <w:tc>
          <w:tcPr>
            <w:tcW w:w="1414" w:type="dxa"/>
          </w:tcPr>
          <w:p w14:paraId="5D22C044" w14:textId="2A08278D" w:rsidR="00225F31" w:rsidRPr="00444BC5" w:rsidRDefault="00C436B0"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5 kom.</w:t>
            </w:r>
          </w:p>
        </w:tc>
        <w:tc>
          <w:tcPr>
            <w:tcW w:w="1703" w:type="dxa"/>
          </w:tcPr>
          <w:p w14:paraId="1936E213" w14:textId="15E202EC" w:rsidR="00225F31" w:rsidRDefault="00C436B0"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nil"/>
            </w:tcBorders>
          </w:tcPr>
          <w:p w14:paraId="698B9F8F" w14:textId="77777777" w:rsidR="00225F31" w:rsidRPr="00444BC5" w:rsidRDefault="00225F31"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Pr>
          <w:p w14:paraId="2C7514AE" w14:textId="47096469" w:rsidR="00225F31" w:rsidRDefault="00C436B0"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225F31" w:rsidRPr="00444BC5" w14:paraId="3EBAD0B0" w14:textId="77777777" w:rsidTr="0007205B">
        <w:trPr>
          <w:trHeight w:val="597"/>
        </w:trPr>
        <w:tc>
          <w:tcPr>
            <w:tcW w:w="2395" w:type="dxa"/>
            <w:vMerge/>
          </w:tcPr>
          <w:p w14:paraId="4DE850ED" w14:textId="77777777" w:rsidR="00225F31" w:rsidRPr="00444BC5" w:rsidRDefault="00225F31"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64756E76" w14:textId="78DCDA0B" w:rsidR="00225F31" w:rsidRDefault="009A6BE3"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23. Jesenice – Suhi potok, k.č.br. 7828 k.o. Jesenice, plaža ispod Zemunika kuća</w:t>
            </w:r>
          </w:p>
        </w:tc>
        <w:tc>
          <w:tcPr>
            <w:tcW w:w="1414" w:type="dxa"/>
          </w:tcPr>
          <w:p w14:paraId="081B80F5" w14:textId="2A69DD88" w:rsidR="00225F31" w:rsidRPr="00444BC5" w:rsidRDefault="000450A3"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5 kom</w:t>
            </w:r>
          </w:p>
        </w:tc>
        <w:tc>
          <w:tcPr>
            <w:tcW w:w="1703" w:type="dxa"/>
            <w:tcBorders>
              <w:bottom w:val="single" w:sz="6" w:space="0" w:color="0070C0"/>
            </w:tcBorders>
          </w:tcPr>
          <w:p w14:paraId="222EF38C" w14:textId="3A6481A0" w:rsidR="00225F31" w:rsidRDefault="000450A3"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7E4212B4" w14:textId="77777777" w:rsidR="00225F31" w:rsidRPr="00444BC5" w:rsidRDefault="00225F31"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47D48338" w14:textId="361D6880" w:rsidR="00225F31" w:rsidRDefault="000450A3"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225F31" w:rsidRPr="00444BC5" w14:paraId="0427CE75" w14:textId="77777777" w:rsidTr="0007205B">
        <w:trPr>
          <w:trHeight w:val="695"/>
        </w:trPr>
        <w:tc>
          <w:tcPr>
            <w:tcW w:w="2395" w:type="dxa"/>
            <w:vMerge/>
          </w:tcPr>
          <w:p w14:paraId="1599A0FD" w14:textId="77777777" w:rsidR="00225F31" w:rsidRPr="00444BC5" w:rsidRDefault="00225F31"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41C1CFF8" w14:textId="3ACE242A" w:rsidR="00225F31" w:rsidRDefault="000450A3"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24. Jesenice – Sumpetar, k.č.br. 7954 k.o. Jesenice, plaža ispod bazena</w:t>
            </w:r>
          </w:p>
        </w:tc>
        <w:tc>
          <w:tcPr>
            <w:tcW w:w="1414" w:type="dxa"/>
          </w:tcPr>
          <w:p w14:paraId="43543090" w14:textId="150448B7" w:rsidR="00225F31" w:rsidRPr="00444BC5" w:rsidRDefault="0030563F"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 kom</w:t>
            </w:r>
          </w:p>
        </w:tc>
        <w:tc>
          <w:tcPr>
            <w:tcW w:w="1703" w:type="dxa"/>
            <w:tcBorders>
              <w:bottom w:val="single" w:sz="6" w:space="0" w:color="0070C0"/>
            </w:tcBorders>
          </w:tcPr>
          <w:p w14:paraId="0FD7EB7E" w14:textId="6066603B" w:rsidR="00225F31" w:rsidRDefault="0030563F"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6971F8D1" w14:textId="77777777" w:rsidR="00225F31" w:rsidRPr="00444BC5" w:rsidRDefault="00225F31"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7190A9A3" w14:textId="77777777" w:rsidR="00225F31" w:rsidRDefault="0030563F"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p w14:paraId="54636508" w14:textId="46E3DCDA" w:rsidR="0030563F" w:rsidRDefault="0030563F"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225F31" w:rsidRPr="00444BC5" w14:paraId="085EAB29" w14:textId="77777777" w:rsidTr="0007205B">
        <w:trPr>
          <w:trHeight w:val="597"/>
        </w:trPr>
        <w:tc>
          <w:tcPr>
            <w:tcW w:w="2395" w:type="dxa"/>
            <w:vMerge/>
          </w:tcPr>
          <w:p w14:paraId="78C20B92" w14:textId="77777777" w:rsidR="00225F31" w:rsidRPr="00444BC5" w:rsidRDefault="00225F31"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4742D53A" w14:textId="35DF6650" w:rsidR="00225F31" w:rsidRDefault="0030563F"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25. Jesenice – Sumpetar, k.č.br. 7975 k.o. Jesenice, plaža ispod crkve</w:t>
            </w:r>
          </w:p>
        </w:tc>
        <w:tc>
          <w:tcPr>
            <w:tcW w:w="1414" w:type="dxa"/>
          </w:tcPr>
          <w:p w14:paraId="69FAEF34" w14:textId="4C1A5D27" w:rsidR="00225F31" w:rsidRPr="00444BC5" w:rsidRDefault="0030563F"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 kom</w:t>
            </w:r>
          </w:p>
        </w:tc>
        <w:tc>
          <w:tcPr>
            <w:tcW w:w="1703" w:type="dxa"/>
            <w:tcBorders>
              <w:bottom w:val="single" w:sz="6" w:space="0" w:color="0070C0"/>
            </w:tcBorders>
          </w:tcPr>
          <w:p w14:paraId="5AB795A0" w14:textId="2A747F34" w:rsidR="00225F31" w:rsidRDefault="0030563F" w:rsidP="00FB26E2">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w:t>
            </w:r>
          </w:p>
        </w:tc>
        <w:tc>
          <w:tcPr>
            <w:tcW w:w="1699" w:type="dxa"/>
            <w:vMerge/>
            <w:tcBorders>
              <w:bottom w:val="single" w:sz="6" w:space="0" w:color="0070C0"/>
            </w:tcBorders>
          </w:tcPr>
          <w:p w14:paraId="4FF3FF01" w14:textId="77777777" w:rsidR="00225F31" w:rsidRPr="00444BC5" w:rsidRDefault="00225F31" w:rsidP="00F41993">
            <w:pPr>
              <w:tabs>
                <w:tab w:val="left" w:pos="3375"/>
              </w:tabs>
              <w:suppressAutoHyphens/>
              <w:snapToGrid w:val="0"/>
              <w:spacing w:after="200" w:line="276" w:lineRule="auto"/>
              <w:rPr>
                <w:rFonts w:ascii="Calibri" w:eastAsia="Calibri" w:hAnsi="Calibri" w:cs="Calibri"/>
                <w:kern w:val="0"/>
                <w:sz w:val="24"/>
                <w:szCs w:val="24"/>
                <w:lang w:eastAsia="zh-CN"/>
                <w14:ligatures w14:val="none"/>
              </w:rPr>
            </w:pPr>
          </w:p>
        </w:tc>
        <w:tc>
          <w:tcPr>
            <w:tcW w:w="3402" w:type="dxa"/>
            <w:tcBorders>
              <w:bottom w:val="single" w:sz="6" w:space="0" w:color="0070C0"/>
            </w:tcBorders>
          </w:tcPr>
          <w:p w14:paraId="5E8AA812" w14:textId="1B61DF3B" w:rsidR="00225F31" w:rsidRDefault="000443BD" w:rsidP="00F41993">
            <w:pPr>
              <w:tabs>
                <w:tab w:val="left" w:pos="3375"/>
              </w:tabs>
              <w:suppressAutoHyphens/>
              <w:snapToGrid w:val="0"/>
              <w:spacing w:after="20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40,00 €/kom</w:t>
            </w:r>
          </w:p>
        </w:tc>
      </w:tr>
      <w:tr w:rsidR="005F0B07" w:rsidRPr="002115DD" w14:paraId="2CCA9397" w14:textId="77777777" w:rsidTr="0007205B">
        <w:trPr>
          <w:trHeight w:val="587"/>
        </w:trPr>
        <w:tc>
          <w:tcPr>
            <w:tcW w:w="2395" w:type="dxa"/>
            <w:vMerge w:val="restart"/>
          </w:tcPr>
          <w:p w14:paraId="33CB1F3C" w14:textId="77777777" w:rsidR="005F0B07" w:rsidRPr="00444BC5" w:rsidRDefault="005F0B07" w:rsidP="00F41993">
            <w:pPr>
              <w:tabs>
                <w:tab w:val="left" w:pos="3375"/>
              </w:tabs>
              <w:suppressAutoHyphens/>
              <w:spacing w:after="200" w:line="276" w:lineRule="auto"/>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b/>
                <w:bCs/>
                <w:kern w:val="0"/>
                <w:sz w:val="24"/>
                <w:szCs w:val="24"/>
                <w:lang w:eastAsia="zh-CN"/>
                <w14:ligatures w14:val="none"/>
              </w:rPr>
              <w:lastRenderedPageBreak/>
              <w:t>Ležaljke</w:t>
            </w:r>
          </w:p>
        </w:tc>
        <w:tc>
          <w:tcPr>
            <w:tcW w:w="4271" w:type="dxa"/>
          </w:tcPr>
          <w:p w14:paraId="127A17B8" w14:textId="77777777" w:rsidR="005F0B07" w:rsidRPr="00444BC5" w:rsidRDefault="005F0B07" w:rsidP="00F41993">
            <w:pPr>
              <w:tabs>
                <w:tab w:val="left" w:pos="3375"/>
              </w:tabs>
              <w:suppressAutoHyphens/>
              <w:spacing w:after="0" w:line="240" w:lineRule="auto"/>
              <w:jc w:val="both"/>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kern w:val="0"/>
                <w:sz w:val="24"/>
                <w:szCs w:val="24"/>
                <w:lang w:eastAsia="zh-CN"/>
                <w14:ligatures w14:val="none"/>
              </w:rPr>
              <w:t>1. Duće Glavica, k.č.br. 3750/1 k.o. Duće, plaža Duće Glavica</w:t>
            </w:r>
          </w:p>
        </w:tc>
        <w:tc>
          <w:tcPr>
            <w:tcW w:w="1414" w:type="dxa"/>
          </w:tcPr>
          <w:p w14:paraId="70EC95ED" w14:textId="5A3A9538" w:rsidR="005F0B07" w:rsidRPr="00444BC5" w:rsidRDefault="0019281B"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25</w:t>
            </w:r>
            <w:r w:rsidR="005F0B07">
              <w:rPr>
                <w:rFonts w:ascii="Calibri" w:eastAsia="Calibri" w:hAnsi="Calibri" w:cs="Calibri"/>
                <w:kern w:val="0"/>
                <w:sz w:val="24"/>
                <w:szCs w:val="24"/>
                <w:lang w:eastAsia="zh-CN"/>
                <w14:ligatures w14:val="none"/>
              </w:rPr>
              <w:t>0</w:t>
            </w:r>
            <w:r w:rsidR="005F0B07" w:rsidRPr="00444BC5">
              <w:rPr>
                <w:rFonts w:ascii="Calibri" w:eastAsia="Calibri" w:hAnsi="Calibri" w:cs="Calibri"/>
                <w:kern w:val="0"/>
                <w:sz w:val="24"/>
                <w:szCs w:val="24"/>
                <w:lang w:eastAsia="zh-CN"/>
                <w14:ligatures w14:val="none"/>
              </w:rPr>
              <w:t xml:space="preserve"> kom.</w:t>
            </w:r>
          </w:p>
        </w:tc>
        <w:tc>
          <w:tcPr>
            <w:tcW w:w="1703" w:type="dxa"/>
            <w:tcBorders>
              <w:top w:val="single" w:sz="6" w:space="0" w:color="0070C0"/>
            </w:tcBorders>
          </w:tcPr>
          <w:p w14:paraId="3F40AC1E" w14:textId="7B2EA4EF" w:rsidR="005F0B07" w:rsidRPr="008C794F" w:rsidRDefault="004353C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9</w:t>
            </w:r>
          </w:p>
        </w:tc>
        <w:tc>
          <w:tcPr>
            <w:tcW w:w="1699" w:type="dxa"/>
            <w:vMerge w:val="restart"/>
            <w:tcBorders>
              <w:top w:val="single" w:sz="6" w:space="0" w:color="0070C0"/>
            </w:tcBorders>
          </w:tcPr>
          <w:p w14:paraId="611DA5FD" w14:textId="77777777" w:rsidR="00535D7B"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315670EF"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AE84EB7"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1B42890C"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5C0BDCD8"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2ECD3D3D"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52C54161"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17CC4E72"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759307C3"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42A71291"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1DA2D6E3"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2EBABB8"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73B9F68D"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5A271642"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7926CE7C"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42710719"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2FF2844E"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lastRenderedPageBreak/>
              <w:t>31.12.2028.</w:t>
            </w:r>
          </w:p>
          <w:p w14:paraId="781670A3"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776996D1"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0504DC7F"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36486E60"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6E678E11" w14:textId="77777777" w:rsidR="00AB5ED1"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1843F90A" w14:textId="5CAB0A02" w:rsidR="00640595" w:rsidRDefault="00211965"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3580668F" w14:textId="0255424B" w:rsidR="00211965" w:rsidRDefault="003D15FC"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w:t>
            </w:r>
            <w:r w:rsidR="00E2762D">
              <w:rPr>
                <w:rFonts w:ascii="Calibri" w:eastAsia="Calibri" w:hAnsi="Calibri" w:cs="Calibri"/>
                <w:bCs/>
                <w:kern w:val="0"/>
                <w:sz w:val="24"/>
                <w:szCs w:val="24"/>
                <w:lang w:eastAsia="zh-CN"/>
                <w14:ligatures w14:val="none"/>
              </w:rPr>
              <w:t>1.12.2028.</w:t>
            </w:r>
          </w:p>
          <w:p w14:paraId="733E83F3" w14:textId="202CC2FA" w:rsidR="00211965" w:rsidRDefault="00E2762D"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w:t>
            </w:r>
            <w:r w:rsidR="00F936DE">
              <w:rPr>
                <w:rFonts w:ascii="Calibri" w:eastAsia="Calibri" w:hAnsi="Calibri" w:cs="Calibri"/>
                <w:bCs/>
                <w:kern w:val="0"/>
                <w:sz w:val="24"/>
                <w:szCs w:val="24"/>
                <w:lang w:eastAsia="zh-CN"/>
                <w14:ligatures w14:val="none"/>
              </w:rPr>
              <w:t>.12.2028.</w:t>
            </w:r>
          </w:p>
          <w:p w14:paraId="30DCE5F8" w14:textId="28815647" w:rsidR="00211965" w:rsidRDefault="00F936DE"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320D1783" w14:textId="29820D27" w:rsidR="00211965" w:rsidRDefault="00F936DE"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65B63F6B" w14:textId="05073747" w:rsidR="00211965" w:rsidRDefault="00F936DE"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2A3C6CBA" w14:textId="4B5EC84E" w:rsidR="00211965" w:rsidRDefault="00222906"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w:t>
            </w:r>
            <w:r w:rsidR="006E1412">
              <w:rPr>
                <w:rFonts w:ascii="Calibri" w:eastAsia="Calibri" w:hAnsi="Calibri" w:cs="Calibri"/>
                <w:bCs/>
                <w:kern w:val="0"/>
                <w:sz w:val="24"/>
                <w:szCs w:val="24"/>
                <w:lang w:eastAsia="zh-CN"/>
                <w14:ligatures w14:val="none"/>
              </w:rPr>
              <w:t>8.</w:t>
            </w:r>
          </w:p>
          <w:p w14:paraId="5BB04427" w14:textId="6F39F7DE" w:rsidR="00211965" w:rsidRDefault="006E1412"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16F93D11" w14:textId="7EBCF796" w:rsidR="00211965" w:rsidRDefault="006E1412"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31.12.2028.</w:t>
            </w:r>
          </w:p>
          <w:p w14:paraId="443B1F6F" w14:textId="72A8826D" w:rsidR="00AB5ED1" w:rsidRPr="0077021E" w:rsidRDefault="00AB5ED1" w:rsidP="00D8669A">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lastRenderedPageBreak/>
              <w:t>31.12.2028.</w:t>
            </w:r>
          </w:p>
        </w:tc>
        <w:tc>
          <w:tcPr>
            <w:tcW w:w="3402" w:type="dxa"/>
            <w:tcBorders>
              <w:top w:val="single" w:sz="6" w:space="0" w:color="0070C0"/>
            </w:tcBorders>
          </w:tcPr>
          <w:p w14:paraId="2B31B3C7"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lastRenderedPageBreak/>
              <w:t>40,00 €/kom</w:t>
            </w:r>
          </w:p>
        </w:tc>
      </w:tr>
      <w:tr w:rsidR="005F0B07" w:rsidRPr="002115DD" w14:paraId="2613DC71" w14:textId="77777777" w:rsidTr="0007205B">
        <w:trPr>
          <w:trHeight w:val="586"/>
        </w:trPr>
        <w:tc>
          <w:tcPr>
            <w:tcW w:w="2395" w:type="dxa"/>
            <w:vMerge/>
          </w:tcPr>
          <w:p w14:paraId="728CC778"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1DCD289A" w14:textId="77777777" w:rsidR="005F0B07" w:rsidRPr="00444BC5" w:rsidRDefault="005F0B07" w:rsidP="00F41993">
            <w:pPr>
              <w:tabs>
                <w:tab w:val="left" w:pos="3375"/>
              </w:tabs>
              <w:suppressAutoHyphens/>
              <w:spacing w:after="0" w:line="240" w:lineRule="auto"/>
              <w:jc w:val="both"/>
              <w:rPr>
                <w:rFonts w:ascii="Times New Roman" w:eastAsia="Times New Roman" w:hAnsi="Times New Roman" w:cs="Times New Roman"/>
                <w:kern w:val="0"/>
                <w:sz w:val="24"/>
                <w:szCs w:val="24"/>
                <w:lang w:eastAsia="zh-CN"/>
                <w14:ligatures w14:val="none"/>
              </w:rPr>
            </w:pPr>
            <w:r w:rsidRPr="00444BC5">
              <w:rPr>
                <w:rFonts w:ascii="Calibri" w:eastAsia="Calibri" w:hAnsi="Calibri" w:cs="Calibri"/>
                <w:kern w:val="0"/>
                <w:sz w:val="24"/>
                <w:szCs w:val="24"/>
                <w:lang w:eastAsia="zh-CN"/>
                <w14:ligatures w14:val="none"/>
              </w:rPr>
              <w:t>2. Duće Glavica, k.č.br. 3524/2 k.o. Duće, plaža Duće Glavice prema Zeničkom</w:t>
            </w:r>
          </w:p>
        </w:tc>
        <w:tc>
          <w:tcPr>
            <w:tcW w:w="1414" w:type="dxa"/>
          </w:tcPr>
          <w:p w14:paraId="629B65E6" w14:textId="77777777" w:rsidR="005F0B07" w:rsidRPr="00444BC5" w:rsidRDefault="005F0B07"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20 kom.</w:t>
            </w:r>
          </w:p>
        </w:tc>
        <w:tc>
          <w:tcPr>
            <w:tcW w:w="1703" w:type="dxa"/>
          </w:tcPr>
          <w:p w14:paraId="7EA10D1B" w14:textId="64D0E048"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0380BBE0"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013BC1E" w14:textId="77777777" w:rsidR="00AB5ED1" w:rsidRDefault="00AB5ED1"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p>
          <w:p w14:paraId="7CB4259C" w14:textId="6B351FD9"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5F0B07" w:rsidRPr="002115DD" w14:paraId="3EF6D9F1" w14:textId="77777777" w:rsidTr="0007205B">
        <w:trPr>
          <w:trHeight w:val="586"/>
        </w:trPr>
        <w:tc>
          <w:tcPr>
            <w:tcW w:w="2395" w:type="dxa"/>
            <w:vMerge/>
          </w:tcPr>
          <w:p w14:paraId="62FC9DCF"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103F0856" w14:textId="2F721157"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w:t>
            </w:r>
            <w:r w:rsidRPr="00444BC5">
              <w:rPr>
                <w:rFonts w:ascii="Calibri" w:eastAsia="Calibri" w:hAnsi="Calibri" w:cs="Calibri"/>
                <w:kern w:val="0"/>
                <w:sz w:val="24"/>
                <w:szCs w:val="24"/>
                <w:lang w:eastAsia="zh-CN"/>
                <w14:ligatures w14:val="none"/>
              </w:rPr>
              <w:t>. Duće Golubinka, k.č.br. 3</w:t>
            </w:r>
            <w:r w:rsidR="00931C69">
              <w:rPr>
                <w:rFonts w:ascii="Calibri" w:eastAsia="Calibri" w:hAnsi="Calibri" w:cs="Calibri"/>
                <w:kern w:val="0"/>
                <w:sz w:val="24"/>
                <w:szCs w:val="24"/>
                <w:lang w:eastAsia="zh-CN"/>
                <w14:ligatures w14:val="none"/>
              </w:rPr>
              <w:t>047/1</w:t>
            </w:r>
            <w:r w:rsidRPr="00444BC5">
              <w:rPr>
                <w:rFonts w:ascii="Calibri" w:eastAsia="Calibri" w:hAnsi="Calibri" w:cs="Calibri"/>
                <w:kern w:val="0"/>
                <w:sz w:val="24"/>
                <w:szCs w:val="24"/>
                <w:lang w:eastAsia="zh-CN"/>
                <w14:ligatures w14:val="none"/>
              </w:rPr>
              <w:t xml:space="preserve"> k.o. Duće, plaža ispod </w:t>
            </w:r>
            <w:r w:rsidR="00931C69">
              <w:rPr>
                <w:rFonts w:ascii="Calibri" w:eastAsia="Calibri" w:hAnsi="Calibri" w:cs="Calibri"/>
                <w:kern w:val="0"/>
                <w:sz w:val="24"/>
                <w:szCs w:val="24"/>
                <w:lang w:eastAsia="zh-CN"/>
                <w14:ligatures w14:val="none"/>
              </w:rPr>
              <w:t>Zeničkog</w:t>
            </w:r>
          </w:p>
        </w:tc>
        <w:tc>
          <w:tcPr>
            <w:tcW w:w="1414" w:type="dxa"/>
          </w:tcPr>
          <w:p w14:paraId="5D2F8190" w14:textId="112D15B8" w:rsidR="005F0B07" w:rsidRPr="00444BC5" w:rsidRDefault="00931C69"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5269ED">
              <w:rPr>
                <w:rFonts w:ascii="Calibri" w:eastAsia="Calibri" w:hAnsi="Calibri" w:cs="Calibri"/>
                <w:kern w:val="0"/>
                <w:sz w:val="24"/>
                <w:szCs w:val="24"/>
                <w:lang w:eastAsia="zh-CN"/>
                <w14:ligatures w14:val="none"/>
              </w:rPr>
              <w:t>8</w:t>
            </w:r>
            <w:r w:rsidR="005F0B07" w:rsidRPr="005269ED">
              <w:rPr>
                <w:rFonts w:ascii="Calibri" w:eastAsia="Calibri" w:hAnsi="Calibri" w:cs="Calibri"/>
                <w:kern w:val="0"/>
                <w:sz w:val="24"/>
                <w:szCs w:val="24"/>
                <w:lang w:eastAsia="zh-CN"/>
                <w14:ligatures w14:val="none"/>
              </w:rPr>
              <w:t>0 kom.</w:t>
            </w:r>
          </w:p>
        </w:tc>
        <w:tc>
          <w:tcPr>
            <w:tcW w:w="1703" w:type="dxa"/>
          </w:tcPr>
          <w:p w14:paraId="028A659B" w14:textId="3AF8EC85" w:rsidR="005F0B07" w:rsidRPr="008C794F" w:rsidRDefault="006352CD" w:rsidP="00931C69">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 xml:space="preserve">           </w:t>
            </w:r>
            <w:r w:rsidR="004353C7">
              <w:rPr>
                <w:rFonts w:ascii="Calibri" w:eastAsia="Calibri" w:hAnsi="Calibri" w:cs="Calibri"/>
                <w:bCs/>
                <w:kern w:val="0"/>
                <w:sz w:val="24"/>
                <w:szCs w:val="24"/>
                <w:lang w:eastAsia="zh-CN"/>
                <w14:ligatures w14:val="none"/>
              </w:rPr>
              <w:t>2</w:t>
            </w:r>
          </w:p>
        </w:tc>
        <w:tc>
          <w:tcPr>
            <w:tcW w:w="1699" w:type="dxa"/>
            <w:vMerge/>
          </w:tcPr>
          <w:p w14:paraId="12689B31"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52165CE7"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2D3FD6" w:rsidRPr="002115DD" w14:paraId="2333B243" w14:textId="77777777" w:rsidTr="0007205B">
        <w:trPr>
          <w:trHeight w:val="586"/>
        </w:trPr>
        <w:tc>
          <w:tcPr>
            <w:tcW w:w="2395" w:type="dxa"/>
            <w:vMerge/>
          </w:tcPr>
          <w:p w14:paraId="04E47A36" w14:textId="77777777" w:rsidR="002D3FD6" w:rsidRPr="00444BC5" w:rsidRDefault="002D3FD6"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4C312B7B" w14:textId="2741F643" w:rsidR="002D3FD6" w:rsidRPr="005269ED" w:rsidRDefault="002D3FD6"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sidRPr="005269ED">
              <w:rPr>
                <w:rFonts w:ascii="Calibri" w:eastAsia="Calibri" w:hAnsi="Calibri" w:cs="Calibri"/>
                <w:kern w:val="0"/>
                <w:sz w:val="24"/>
                <w:szCs w:val="24"/>
                <w:lang w:eastAsia="zh-CN"/>
                <w14:ligatures w14:val="none"/>
              </w:rPr>
              <w:t>4. Duće Golubinka, k.č.br. 3</w:t>
            </w:r>
            <w:r w:rsidR="00AB054A" w:rsidRPr="005269ED">
              <w:rPr>
                <w:rFonts w:ascii="Calibri" w:eastAsia="Calibri" w:hAnsi="Calibri" w:cs="Calibri"/>
                <w:kern w:val="0"/>
                <w:sz w:val="24"/>
                <w:szCs w:val="24"/>
                <w:lang w:eastAsia="zh-CN"/>
                <w14:ligatures w14:val="none"/>
              </w:rPr>
              <w:t>524/1</w:t>
            </w:r>
            <w:r w:rsidRPr="005269ED">
              <w:rPr>
                <w:rFonts w:ascii="Calibri" w:eastAsia="Calibri" w:hAnsi="Calibri" w:cs="Calibri"/>
                <w:kern w:val="0"/>
                <w:sz w:val="24"/>
                <w:szCs w:val="24"/>
                <w:lang w:eastAsia="zh-CN"/>
                <w14:ligatures w14:val="none"/>
              </w:rPr>
              <w:t xml:space="preserve"> k.o. Duće</w:t>
            </w:r>
            <w:r w:rsidR="00685027" w:rsidRPr="005269ED">
              <w:rPr>
                <w:rFonts w:ascii="Calibri" w:eastAsia="Calibri" w:hAnsi="Calibri" w:cs="Calibri"/>
                <w:kern w:val="0"/>
                <w:sz w:val="24"/>
                <w:szCs w:val="24"/>
                <w:lang w:eastAsia="zh-CN"/>
                <w14:ligatures w14:val="none"/>
              </w:rPr>
              <w:t xml:space="preserve">, plaža ispod </w:t>
            </w:r>
            <w:r w:rsidR="00AB054A" w:rsidRPr="005269ED">
              <w:rPr>
                <w:rFonts w:ascii="Calibri" w:eastAsia="Calibri" w:hAnsi="Calibri" w:cs="Calibri"/>
                <w:kern w:val="0"/>
                <w:sz w:val="24"/>
                <w:szCs w:val="24"/>
                <w:lang w:eastAsia="zh-CN"/>
                <w14:ligatures w14:val="none"/>
              </w:rPr>
              <w:t>hotela Damianii</w:t>
            </w:r>
          </w:p>
        </w:tc>
        <w:tc>
          <w:tcPr>
            <w:tcW w:w="1414" w:type="dxa"/>
          </w:tcPr>
          <w:p w14:paraId="155DDA90" w14:textId="6FAB9626" w:rsidR="002D3FD6" w:rsidRPr="005269ED" w:rsidRDefault="00AB054A"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5269ED">
              <w:rPr>
                <w:rFonts w:ascii="Calibri" w:eastAsia="Calibri" w:hAnsi="Calibri" w:cs="Calibri"/>
                <w:kern w:val="0"/>
                <w:sz w:val="24"/>
                <w:szCs w:val="24"/>
                <w:lang w:eastAsia="zh-CN"/>
                <w14:ligatures w14:val="none"/>
              </w:rPr>
              <w:t xml:space="preserve">80 </w:t>
            </w:r>
            <w:r w:rsidR="00931C69" w:rsidRPr="005269ED">
              <w:rPr>
                <w:rFonts w:ascii="Calibri" w:eastAsia="Calibri" w:hAnsi="Calibri" w:cs="Calibri"/>
                <w:kern w:val="0"/>
                <w:sz w:val="24"/>
                <w:szCs w:val="24"/>
                <w:lang w:eastAsia="zh-CN"/>
                <w14:ligatures w14:val="none"/>
              </w:rPr>
              <w:t>k</w:t>
            </w:r>
            <w:r w:rsidR="00685027" w:rsidRPr="005269ED">
              <w:rPr>
                <w:rFonts w:ascii="Calibri" w:eastAsia="Calibri" w:hAnsi="Calibri" w:cs="Calibri"/>
                <w:kern w:val="0"/>
                <w:sz w:val="24"/>
                <w:szCs w:val="24"/>
                <w:lang w:eastAsia="zh-CN"/>
                <w14:ligatures w14:val="none"/>
              </w:rPr>
              <w:t>om</w:t>
            </w:r>
            <w:r w:rsidR="00931C69" w:rsidRPr="005269ED">
              <w:rPr>
                <w:rFonts w:ascii="Calibri" w:eastAsia="Calibri" w:hAnsi="Calibri" w:cs="Calibri"/>
                <w:kern w:val="0"/>
                <w:sz w:val="24"/>
                <w:szCs w:val="24"/>
                <w:lang w:eastAsia="zh-CN"/>
                <w14:ligatures w14:val="none"/>
              </w:rPr>
              <w:t>.</w:t>
            </w:r>
          </w:p>
        </w:tc>
        <w:tc>
          <w:tcPr>
            <w:tcW w:w="1703" w:type="dxa"/>
          </w:tcPr>
          <w:p w14:paraId="4C9687B9" w14:textId="1E05654F" w:rsidR="002D3FD6" w:rsidRPr="005269ED" w:rsidRDefault="00CD4C34" w:rsidP="00CD4C34">
            <w:pPr>
              <w:tabs>
                <w:tab w:val="left" w:pos="3375"/>
              </w:tabs>
              <w:suppressAutoHyphens/>
              <w:snapToGrid w:val="0"/>
              <w:spacing w:after="200" w:line="276" w:lineRule="auto"/>
              <w:rPr>
                <w:rFonts w:ascii="Calibri" w:eastAsia="Calibri" w:hAnsi="Calibri" w:cs="Calibri"/>
                <w:bCs/>
                <w:kern w:val="0"/>
                <w:sz w:val="24"/>
                <w:szCs w:val="24"/>
                <w:lang w:eastAsia="zh-CN"/>
                <w14:ligatures w14:val="none"/>
              </w:rPr>
            </w:pPr>
            <w:r w:rsidRPr="005269ED">
              <w:rPr>
                <w:rFonts w:ascii="Calibri" w:eastAsia="Calibri" w:hAnsi="Calibri" w:cs="Calibri"/>
                <w:bCs/>
                <w:kern w:val="0"/>
                <w:sz w:val="24"/>
                <w:szCs w:val="24"/>
                <w:lang w:eastAsia="zh-CN"/>
                <w14:ligatures w14:val="none"/>
              </w:rPr>
              <w:t xml:space="preserve">           4</w:t>
            </w:r>
          </w:p>
        </w:tc>
        <w:tc>
          <w:tcPr>
            <w:tcW w:w="1699" w:type="dxa"/>
            <w:vMerge/>
          </w:tcPr>
          <w:p w14:paraId="45E1B400" w14:textId="77777777" w:rsidR="002D3FD6" w:rsidRPr="00444BC5" w:rsidRDefault="002D3FD6"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EC33E23" w14:textId="3C76BAE8" w:rsidR="002D3FD6" w:rsidRPr="002115DD" w:rsidRDefault="00981886"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5F0B07" w:rsidRPr="002115DD" w14:paraId="3E745479" w14:textId="77777777" w:rsidTr="0007205B">
        <w:trPr>
          <w:trHeight w:val="586"/>
        </w:trPr>
        <w:tc>
          <w:tcPr>
            <w:tcW w:w="2395" w:type="dxa"/>
            <w:vMerge/>
          </w:tcPr>
          <w:p w14:paraId="1F13CC18"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55896A84" w14:textId="299A67FC" w:rsidR="005F0B07" w:rsidRPr="00444BC5" w:rsidRDefault="006C2DBD"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5</w:t>
            </w:r>
            <w:r w:rsidR="005F0B07" w:rsidRPr="00444BC5">
              <w:rPr>
                <w:rFonts w:ascii="Calibri" w:eastAsia="Calibri" w:hAnsi="Calibri" w:cs="Calibri"/>
                <w:kern w:val="0"/>
                <w:sz w:val="24"/>
                <w:szCs w:val="24"/>
                <w:lang w:eastAsia="zh-CN"/>
                <w14:ligatures w14:val="none"/>
              </w:rPr>
              <w:t>. Duće Vavlje, k.č.br. 3524/1 k.o. Duće, plaža istočno od ug. objekta Ivan</w:t>
            </w:r>
          </w:p>
        </w:tc>
        <w:tc>
          <w:tcPr>
            <w:tcW w:w="1414" w:type="dxa"/>
          </w:tcPr>
          <w:p w14:paraId="13C833D4" w14:textId="77777777" w:rsidR="005F0B07" w:rsidRPr="00444BC5" w:rsidRDefault="005F0B07" w:rsidP="00F41993">
            <w:pPr>
              <w:tabs>
                <w:tab w:val="left" w:pos="3375"/>
              </w:tabs>
              <w:suppressAutoHyphens/>
              <w:snapToGrid w:val="0"/>
              <w:spacing w:after="0" w:line="276" w:lineRule="auto"/>
              <w:ind w:left="30"/>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20 kom.</w:t>
            </w:r>
          </w:p>
        </w:tc>
        <w:tc>
          <w:tcPr>
            <w:tcW w:w="1703" w:type="dxa"/>
          </w:tcPr>
          <w:p w14:paraId="027918BF" w14:textId="76A80DC6"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7AB70ADC"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5B2891F5"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4A444A" w:rsidRPr="002115DD" w14:paraId="6F18A90D" w14:textId="77777777" w:rsidTr="0007205B">
        <w:trPr>
          <w:trHeight w:val="586"/>
        </w:trPr>
        <w:tc>
          <w:tcPr>
            <w:tcW w:w="2395" w:type="dxa"/>
            <w:vMerge/>
          </w:tcPr>
          <w:p w14:paraId="23D4F0E0" w14:textId="77777777" w:rsidR="004A444A" w:rsidRPr="00444BC5" w:rsidRDefault="004A444A"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3B297A2C" w14:textId="79490F9F" w:rsidR="004A444A" w:rsidRDefault="004A444A"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6. Duće Vavlje, k.č.br. 3524/1 k.o. Duće, plaža ispod Želalića</w:t>
            </w:r>
          </w:p>
        </w:tc>
        <w:tc>
          <w:tcPr>
            <w:tcW w:w="1414" w:type="dxa"/>
          </w:tcPr>
          <w:p w14:paraId="4140B7AF" w14:textId="1C5048CF" w:rsidR="004A444A" w:rsidRPr="00444BC5" w:rsidRDefault="004A444A" w:rsidP="00F41993">
            <w:pPr>
              <w:tabs>
                <w:tab w:val="left" w:pos="3375"/>
              </w:tabs>
              <w:suppressAutoHyphens/>
              <w:snapToGrid w:val="0"/>
              <w:spacing w:after="0" w:line="276" w:lineRule="auto"/>
              <w:ind w:left="30"/>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20 kom</w:t>
            </w:r>
          </w:p>
        </w:tc>
        <w:tc>
          <w:tcPr>
            <w:tcW w:w="1703" w:type="dxa"/>
          </w:tcPr>
          <w:p w14:paraId="6AD39C46" w14:textId="4F05F475" w:rsidR="004A444A" w:rsidRPr="008C794F" w:rsidRDefault="004A444A"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531F1241" w14:textId="77777777" w:rsidR="004A444A" w:rsidRPr="00444BC5" w:rsidRDefault="004A444A"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6A0C25F2" w14:textId="788AB500" w:rsidR="004A444A" w:rsidRPr="002115DD" w:rsidRDefault="004A444A"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4A444A" w:rsidRPr="002115DD" w14:paraId="73D444F6" w14:textId="77777777" w:rsidTr="0007205B">
        <w:trPr>
          <w:trHeight w:val="586"/>
        </w:trPr>
        <w:tc>
          <w:tcPr>
            <w:tcW w:w="2395" w:type="dxa"/>
            <w:vMerge/>
          </w:tcPr>
          <w:p w14:paraId="75AC370B" w14:textId="77777777" w:rsidR="004A444A" w:rsidRPr="00444BC5" w:rsidRDefault="004A444A"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6AC88732" w14:textId="524F497E" w:rsidR="004A444A" w:rsidRDefault="00AF0228"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7. Duće Vavlje, k.č.br. 3055 k.o. Duće, plaža zapadno od autobusne stanice</w:t>
            </w:r>
          </w:p>
        </w:tc>
        <w:tc>
          <w:tcPr>
            <w:tcW w:w="1414" w:type="dxa"/>
          </w:tcPr>
          <w:p w14:paraId="29F78014" w14:textId="448F40FC" w:rsidR="004A444A" w:rsidRPr="00444BC5" w:rsidRDefault="00AF0228" w:rsidP="00F41993">
            <w:pPr>
              <w:tabs>
                <w:tab w:val="left" w:pos="3375"/>
              </w:tabs>
              <w:suppressAutoHyphens/>
              <w:snapToGrid w:val="0"/>
              <w:spacing w:after="0" w:line="276" w:lineRule="auto"/>
              <w:ind w:left="30"/>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30 kom</w:t>
            </w:r>
          </w:p>
        </w:tc>
        <w:tc>
          <w:tcPr>
            <w:tcW w:w="1703" w:type="dxa"/>
          </w:tcPr>
          <w:p w14:paraId="16F93CEF" w14:textId="43F027F4" w:rsidR="004A444A" w:rsidRPr="008C794F" w:rsidRDefault="00A66761"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72A3631B" w14:textId="77777777" w:rsidR="004A444A" w:rsidRPr="00444BC5" w:rsidRDefault="004A444A"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011DEB30" w14:textId="317D86AC" w:rsidR="004A444A" w:rsidRPr="002115DD" w:rsidRDefault="00A66761"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5F0B07" w:rsidRPr="002115DD" w14:paraId="690CE6E6" w14:textId="77777777" w:rsidTr="0007205B">
        <w:trPr>
          <w:trHeight w:val="586"/>
        </w:trPr>
        <w:tc>
          <w:tcPr>
            <w:tcW w:w="2395" w:type="dxa"/>
            <w:vMerge/>
          </w:tcPr>
          <w:p w14:paraId="0FD97216"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23FA7E73" w14:textId="190A350C" w:rsidR="005F0B07" w:rsidRPr="00444BC5" w:rsidRDefault="00760E79"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8</w:t>
            </w:r>
            <w:r w:rsidR="005F0B07" w:rsidRPr="00444BC5">
              <w:rPr>
                <w:rFonts w:ascii="Calibri" w:eastAsia="Calibri" w:hAnsi="Calibri" w:cs="Calibri"/>
                <w:kern w:val="0"/>
                <w:sz w:val="24"/>
                <w:szCs w:val="24"/>
                <w:lang w:eastAsia="zh-CN"/>
                <w14:ligatures w14:val="none"/>
              </w:rPr>
              <w:t>. Duće Vavlje, k.č.br. 3055 k.o. Duće, plaža ispod Turist biroa</w:t>
            </w:r>
          </w:p>
        </w:tc>
        <w:tc>
          <w:tcPr>
            <w:tcW w:w="1414" w:type="dxa"/>
          </w:tcPr>
          <w:p w14:paraId="5BD1CE0E" w14:textId="77777777" w:rsidR="005F0B07" w:rsidRPr="00444BC5" w:rsidRDefault="005F0B07"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40 kom.</w:t>
            </w:r>
          </w:p>
        </w:tc>
        <w:tc>
          <w:tcPr>
            <w:tcW w:w="1703" w:type="dxa"/>
          </w:tcPr>
          <w:p w14:paraId="1ADAC57B" w14:textId="28255F37"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55D6C3B8"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2B1F40FD"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5F0B07" w:rsidRPr="002115DD" w14:paraId="3996B843" w14:textId="77777777" w:rsidTr="0007205B">
        <w:trPr>
          <w:trHeight w:val="586"/>
        </w:trPr>
        <w:tc>
          <w:tcPr>
            <w:tcW w:w="2395" w:type="dxa"/>
            <w:vMerge/>
          </w:tcPr>
          <w:p w14:paraId="2F030037"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212BFEB9" w14:textId="553B8EB9" w:rsidR="005F0B07" w:rsidRPr="00444BC5" w:rsidRDefault="00760E79"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9</w:t>
            </w:r>
            <w:r w:rsidR="005F0B07" w:rsidRPr="00444BC5">
              <w:rPr>
                <w:rFonts w:ascii="Calibri" w:eastAsia="Calibri" w:hAnsi="Calibri" w:cs="Calibri"/>
                <w:kern w:val="0"/>
                <w:sz w:val="24"/>
                <w:szCs w:val="24"/>
                <w:lang w:eastAsia="zh-CN"/>
                <w14:ligatures w14:val="none"/>
              </w:rPr>
              <w:t xml:space="preserve">. Duće Rogač, k.č.br. 3054/1 k.o. Duće, plaža ispod Kampa Milana Vojnovića </w:t>
            </w:r>
          </w:p>
        </w:tc>
        <w:tc>
          <w:tcPr>
            <w:tcW w:w="1414" w:type="dxa"/>
          </w:tcPr>
          <w:p w14:paraId="2FD7B049" w14:textId="1E3FB10C" w:rsidR="005F0B07" w:rsidRPr="00444BC5" w:rsidRDefault="008D298F"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 xml:space="preserve">220 </w:t>
            </w:r>
            <w:r w:rsidR="005F0B07" w:rsidRPr="00444BC5">
              <w:rPr>
                <w:rFonts w:ascii="Calibri" w:eastAsia="Calibri" w:hAnsi="Calibri" w:cs="Calibri"/>
                <w:kern w:val="0"/>
                <w:sz w:val="24"/>
                <w:szCs w:val="24"/>
                <w:lang w:eastAsia="zh-CN"/>
                <w14:ligatures w14:val="none"/>
              </w:rPr>
              <w:t>kom.</w:t>
            </w:r>
          </w:p>
        </w:tc>
        <w:tc>
          <w:tcPr>
            <w:tcW w:w="1703" w:type="dxa"/>
          </w:tcPr>
          <w:p w14:paraId="0092B964" w14:textId="1B92E35E" w:rsidR="005F0B07" w:rsidRPr="008C794F" w:rsidRDefault="00B257F0"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8</w:t>
            </w:r>
          </w:p>
        </w:tc>
        <w:tc>
          <w:tcPr>
            <w:tcW w:w="1699" w:type="dxa"/>
            <w:vMerge/>
          </w:tcPr>
          <w:p w14:paraId="17DECEC7"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59AF6A88"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5F0B07" w:rsidRPr="002115DD" w14:paraId="4C2C3044" w14:textId="77777777" w:rsidTr="0007205B">
        <w:trPr>
          <w:trHeight w:val="586"/>
        </w:trPr>
        <w:tc>
          <w:tcPr>
            <w:tcW w:w="2395" w:type="dxa"/>
            <w:vMerge/>
          </w:tcPr>
          <w:p w14:paraId="6627C432"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1E9E948C" w14:textId="5A3F7272" w:rsidR="005F0B07" w:rsidRPr="00444BC5" w:rsidRDefault="00760E79"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10</w:t>
            </w:r>
            <w:r w:rsidR="005F0B07" w:rsidRPr="00444BC5">
              <w:rPr>
                <w:rFonts w:ascii="Calibri" w:eastAsia="Calibri" w:hAnsi="Calibri" w:cs="Calibri"/>
                <w:kern w:val="0"/>
                <w:sz w:val="24"/>
                <w:szCs w:val="24"/>
                <w:lang w:eastAsia="zh-CN"/>
                <w14:ligatures w14:val="none"/>
              </w:rPr>
              <w:t>. Duće Rogač, k.č.br. 3053 k.o. Duće, plaža ispod kampa B</w:t>
            </w:r>
          </w:p>
        </w:tc>
        <w:tc>
          <w:tcPr>
            <w:tcW w:w="1414" w:type="dxa"/>
          </w:tcPr>
          <w:p w14:paraId="44B5854B" w14:textId="4884889F" w:rsidR="005F0B07" w:rsidRPr="00444BC5" w:rsidRDefault="008C6029"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30</w:t>
            </w:r>
            <w:r w:rsidR="005F0B07" w:rsidRPr="00444BC5">
              <w:rPr>
                <w:rFonts w:ascii="Calibri" w:eastAsia="Calibri" w:hAnsi="Calibri" w:cs="Calibri"/>
                <w:kern w:val="0"/>
                <w:sz w:val="24"/>
                <w:szCs w:val="24"/>
                <w:lang w:eastAsia="zh-CN"/>
                <w14:ligatures w14:val="none"/>
              </w:rPr>
              <w:t xml:space="preserve"> kom.</w:t>
            </w:r>
          </w:p>
        </w:tc>
        <w:tc>
          <w:tcPr>
            <w:tcW w:w="1703" w:type="dxa"/>
          </w:tcPr>
          <w:p w14:paraId="02C75E33" w14:textId="2149965A" w:rsidR="005F0B07" w:rsidRPr="008C794F" w:rsidRDefault="009C33F9"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2</w:t>
            </w:r>
          </w:p>
        </w:tc>
        <w:tc>
          <w:tcPr>
            <w:tcW w:w="1699" w:type="dxa"/>
            <w:vMerge/>
          </w:tcPr>
          <w:p w14:paraId="357576BC"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658EA94"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5F0B07" w:rsidRPr="002115DD" w14:paraId="17B3F878" w14:textId="77777777" w:rsidTr="0007205B">
        <w:trPr>
          <w:trHeight w:val="586"/>
        </w:trPr>
        <w:tc>
          <w:tcPr>
            <w:tcW w:w="2395" w:type="dxa"/>
            <w:vMerge/>
          </w:tcPr>
          <w:p w14:paraId="56448E52"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1F14D607" w14:textId="6F831CA8" w:rsidR="005F0B07" w:rsidRPr="00444BC5" w:rsidRDefault="00760E79"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11</w:t>
            </w:r>
            <w:r w:rsidR="005F0B07" w:rsidRPr="00444BC5">
              <w:rPr>
                <w:rFonts w:ascii="Calibri" w:eastAsia="Calibri" w:hAnsi="Calibri" w:cs="Calibri"/>
                <w:kern w:val="0"/>
                <w:sz w:val="24"/>
                <w:szCs w:val="24"/>
                <w:lang w:eastAsia="zh-CN"/>
                <w14:ligatures w14:val="none"/>
              </w:rPr>
              <w:t>. Duće Luka, k.č.br. 3051 k.o. Duće, plaža ispod kampa Jure Vojnovića</w:t>
            </w:r>
          </w:p>
        </w:tc>
        <w:tc>
          <w:tcPr>
            <w:tcW w:w="1414" w:type="dxa"/>
          </w:tcPr>
          <w:p w14:paraId="7D639624" w14:textId="77777777" w:rsidR="005F0B07" w:rsidRPr="00444BC5" w:rsidRDefault="005F0B07"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20 kom.</w:t>
            </w:r>
          </w:p>
        </w:tc>
        <w:tc>
          <w:tcPr>
            <w:tcW w:w="1703" w:type="dxa"/>
          </w:tcPr>
          <w:p w14:paraId="7083EDD8" w14:textId="4464053F"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10486099"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43AE7B10"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760E79" w:rsidRPr="002115DD" w14:paraId="5ABD356E" w14:textId="77777777" w:rsidTr="0007205B">
        <w:trPr>
          <w:trHeight w:val="586"/>
        </w:trPr>
        <w:tc>
          <w:tcPr>
            <w:tcW w:w="2395" w:type="dxa"/>
            <w:vMerge/>
          </w:tcPr>
          <w:p w14:paraId="623382FE" w14:textId="77777777" w:rsidR="00760E79" w:rsidRPr="00444BC5" w:rsidRDefault="00760E79"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6D352ADB" w14:textId="4F54E43F" w:rsidR="00760E79" w:rsidRDefault="00760E79"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12. Duće Luka</w:t>
            </w:r>
            <w:r w:rsidR="00275EE8">
              <w:rPr>
                <w:rFonts w:ascii="Calibri" w:eastAsia="Calibri" w:hAnsi="Calibri" w:cs="Calibri"/>
                <w:kern w:val="0"/>
                <w:sz w:val="24"/>
                <w:szCs w:val="24"/>
                <w:lang w:eastAsia="zh-CN"/>
                <w14:ligatures w14:val="none"/>
              </w:rPr>
              <w:t xml:space="preserve">, k.č.br. 3051, plaža ispod kampa Jure Vojnovića </w:t>
            </w:r>
          </w:p>
        </w:tc>
        <w:tc>
          <w:tcPr>
            <w:tcW w:w="1414" w:type="dxa"/>
          </w:tcPr>
          <w:p w14:paraId="2BB9F292" w14:textId="00E842B2" w:rsidR="00760E79" w:rsidRPr="00444BC5" w:rsidRDefault="00275EE8"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20 kom</w:t>
            </w:r>
            <w:r w:rsidR="00012FF3">
              <w:rPr>
                <w:rFonts w:ascii="Calibri" w:eastAsia="Calibri" w:hAnsi="Calibri" w:cs="Calibri"/>
                <w:kern w:val="0"/>
                <w:sz w:val="24"/>
                <w:szCs w:val="24"/>
                <w:lang w:eastAsia="zh-CN"/>
                <w14:ligatures w14:val="none"/>
              </w:rPr>
              <w:t>.</w:t>
            </w:r>
          </w:p>
        </w:tc>
        <w:tc>
          <w:tcPr>
            <w:tcW w:w="1703" w:type="dxa"/>
          </w:tcPr>
          <w:p w14:paraId="179B8ACE" w14:textId="5474373D" w:rsidR="00760E79" w:rsidRPr="008C794F" w:rsidRDefault="00275EE8"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4528CA6A" w14:textId="77777777" w:rsidR="00760E79" w:rsidRPr="00444BC5" w:rsidRDefault="00760E79"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48EA2C95" w14:textId="6B3199E5" w:rsidR="00760E79" w:rsidRPr="002115DD" w:rsidRDefault="00275EE8"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760E79" w:rsidRPr="002115DD" w14:paraId="340F0791" w14:textId="77777777" w:rsidTr="0007205B">
        <w:trPr>
          <w:trHeight w:val="586"/>
        </w:trPr>
        <w:tc>
          <w:tcPr>
            <w:tcW w:w="2395" w:type="dxa"/>
            <w:vMerge/>
          </w:tcPr>
          <w:p w14:paraId="3BC67FFC" w14:textId="77777777" w:rsidR="00760E79" w:rsidRPr="00444BC5" w:rsidRDefault="00760E79"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4928C076" w14:textId="4569B858" w:rsidR="00760E79" w:rsidRDefault="00F22730"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13. Duće Luka, k.č.br. 3047/1 k.o. Duće, plaža istočno od ug.obj. Copacabana</w:t>
            </w:r>
          </w:p>
        </w:tc>
        <w:tc>
          <w:tcPr>
            <w:tcW w:w="1414" w:type="dxa"/>
          </w:tcPr>
          <w:p w14:paraId="3B6C4782" w14:textId="43ADE2F2" w:rsidR="00760E79" w:rsidRPr="00444BC5" w:rsidRDefault="00F22730"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5269ED">
              <w:rPr>
                <w:rFonts w:ascii="Calibri" w:eastAsia="Calibri" w:hAnsi="Calibri" w:cs="Calibri"/>
                <w:kern w:val="0"/>
                <w:sz w:val="24"/>
                <w:szCs w:val="24"/>
                <w:lang w:eastAsia="zh-CN"/>
                <w14:ligatures w14:val="none"/>
              </w:rPr>
              <w:t>50 kom</w:t>
            </w:r>
            <w:r w:rsidR="00012FF3" w:rsidRPr="005269ED">
              <w:rPr>
                <w:rFonts w:ascii="Calibri" w:eastAsia="Calibri" w:hAnsi="Calibri" w:cs="Calibri"/>
                <w:kern w:val="0"/>
                <w:sz w:val="24"/>
                <w:szCs w:val="24"/>
                <w:lang w:eastAsia="zh-CN"/>
                <w14:ligatures w14:val="none"/>
              </w:rPr>
              <w:t>.</w:t>
            </w:r>
          </w:p>
        </w:tc>
        <w:tc>
          <w:tcPr>
            <w:tcW w:w="1703" w:type="dxa"/>
          </w:tcPr>
          <w:p w14:paraId="44001B7F" w14:textId="500C51F4" w:rsidR="00760E79" w:rsidRPr="008C794F" w:rsidRDefault="00CD4C34"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2</w:t>
            </w:r>
          </w:p>
        </w:tc>
        <w:tc>
          <w:tcPr>
            <w:tcW w:w="1699" w:type="dxa"/>
            <w:vMerge/>
          </w:tcPr>
          <w:p w14:paraId="532BA5BC" w14:textId="77777777" w:rsidR="00760E79" w:rsidRPr="00444BC5" w:rsidRDefault="00760E79"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4C820BE4" w14:textId="0E644A6D" w:rsidR="00760E79" w:rsidRPr="002115DD" w:rsidRDefault="00FF7874"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5F0B07" w:rsidRPr="002115DD" w14:paraId="4DDDC708" w14:textId="77777777" w:rsidTr="0007205B">
        <w:trPr>
          <w:trHeight w:val="586"/>
        </w:trPr>
        <w:tc>
          <w:tcPr>
            <w:tcW w:w="2395" w:type="dxa"/>
            <w:vMerge/>
          </w:tcPr>
          <w:p w14:paraId="6E4FDD65"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08ED68AD" w14:textId="7AC6737C" w:rsidR="005F0B07" w:rsidRPr="00444BC5" w:rsidRDefault="004F0556"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14.</w:t>
            </w:r>
            <w:r w:rsidR="005F0B07" w:rsidRPr="00444BC5">
              <w:rPr>
                <w:rFonts w:ascii="Calibri" w:eastAsia="Calibri" w:hAnsi="Calibri" w:cs="Calibri"/>
                <w:kern w:val="0"/>
                <w:sz w:val="24"/>
                <w:szCs w:val="24"/>
                <w:lang w:eastAsia="zh-CN"/>
                <w14:ligatures w14:val="none"/>
              </w:rPr>
              <w:t xml:space="preserve"> Duće Luka, k.č.br. k.č.br. 3047/1 k.o. Duće, plaža ispod Papučića</w:t>
            </w:r>
          </w:p>
        </w:tc>
        <w:tc>
          <w:tcPr>
            <w:tcW w:w="1414" w:type="dxa"/>
          </w:tcPr>
          <w:p w14:paraId="16D5676D" w14:textId="77777777" w:rsidR="005F0B07" w:rsidRPr="00444BC5" w:rsidRDefault="005F0B07"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15 kom.</w:t>
            </w:r>
          </w:p>
        </w:tc>
        <w:tc>
          <w:tcPr>
            <w:tcW w:w="1703" w:type="dxa"/>
          </w:tcPr>
          <w:p w14:paraId="13ED8B61" w14:textId="4C2A174E"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1B08C65B"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3AAE5ACA" w14:textId="77777777" w:rsidR="005F0B07" w:rsidRPr="002115DD"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2115DD">
              <w:rPr>
                <w:rFonts w:ascii="Calibri" w:eastAsia="Calibri" w:hAnsi="Calibri" w:cs="Calibri"/>
                <w:bCs/>
                <w:kern w:val="0"/>
                <w:sz w:val="24"/>
                <w:szCs w:val="24"/>
                <w:lang w:eastAsia="zh-CN"/>
                <w14:ligatures w14:val="none"/>
              </w:rPr>
              <w:t>40,00 €/kom</w:t>
            </w:r>
          </w:p>
        </w:tc>
      </w:tr>
      <w:tr w:rsidR="000E265E" w:rsidRPr="002115DD" w14:paraId="44D84022" w14:textId="77777777" w:rsidTr="0007205B">
        <w:trPr>
          <w:trHeight w:val="586"/>
        </w:trPr>
        <w:tc>
          <w:tcPr>
            <w:tcW w:w="2395" w:type="dxa"/>
            <w:vMerge/>
          </w:tcPr>
          <w:p w14:paraId="150A042E" w14:textId="77777777" w:rsidR="000E265E" w:rsidRPr="00444BC5" w:rsidRDefault="000E265E"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3C4F218B" w14:textId="02CC9C17" w:rsidR="000E265E" w:rsidRDefault="000E265E"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15. Dugi Rat – Glavica, k.č.br. 2452 k.o. Duće, plaža Dugi Rat – Glavica</w:t>
            </w:r>
          </w:p>
        </w:tc>
        <w:tc>
          <w:tcPr>
            <w:tcW w:w="1414" w:type="dxa"/>
          </w:tcPr>
          <w:p w14:paraId="42C6B141" w14:textId="2F7C03E3" w:rsidR="000E265E" w:rsidRPr="00444BC5" w:rsidRDefault="00E365A3"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40 kom</w:t>
            </w:r>
            <w:r w:rsidR="00012FF3">
              <w:rPr>
                <w:rFonts w:ascii="Calibri" w:eastAsia="Calibri" w:hAnsi="Calibri" w:cs="Calibri"/>
                <w:kern w:val="0"/>
                <w:sz w:val="24"/>
                <w:szCs w:val="24"/>
                <w:lang w:eastAsia="zh-CN"/>
                <w14:ligatures w14:val="none"/>
              </w:rPr>
              <w:t>.</w:t>
            </w:r>
          </w:p>
        </w:tc>
        <w:tc>
          <w:tcPr>
            <w:tcW w:w="1703" w:type="dxa"/>
          </w:tcPr>
          <w:p w14:paraId="5B8AE9B2" w14:textId="0118A69F" w:rsidR="000E265E" w:rsidRPr="008C794F" w:rsidRDefault="00E365A3"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7B343EC2" w14:textId="77777777" w:rsidR="000E265E" w:rsidRPr="00444BC5" w:rsidRDefault="000E265E"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1E58844D" w14:textId="044D113D" w:rsidR="000E265E" w:rsidRPr="002115DD" w:rsidRDefault="00E365A3"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0E265E" w:rsidRPr="002115DD" w14:paraId="4D8F2201" w14:textId="77777777" w:rsidTr="0007205B">
        <w:trPr>
          <w:trHeight w:val="586"/>
        </w:trPr>
        <w:tc>
          <w:tcPr>
            <w:tcW w:w="2395" w:type="dxa"/>
            <w:vMerge/>
          </w:tcPr>
          <w:p w14:paraId="536F1DC4" w14:textId="77777777" w:rsidR="000E265E" w:rsidRPr="00444BC5" w:rsidRDefault="000E265E"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68D5D61F" w14:textId="69832D48" w:rsidR="000E265E" w:rsidRDefault="00E365A3"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16. Dugi Rat – Centar, k.č.br. 2222 k.o. Duće, plaža pored objekta Rivica</w:t>
            </w:r>
          </w:p>
        </w:tc>
        <w:tc>
          <w:tcPr>
            <w:tcW w:w="1414" w:type="dxa"/>
          </w:tcPr>
          <w:p w14:paraId="6E844F02" w14:textId="5903B5C2" w:rsidR="000E265E" w:rsidRPr="00444BC5" w:rsidRDefault="00DA7D9A" w:rsidP="00F41993">
            <w:pPr>
              <w:tabs>
                <w:tab w:val="left" w:pos="3375"/>
              </w:tabs>
              <w:suppressAutoHyphens/>
              <w:snapToGrid w:val="0"/>
              <w:spacing w:after="0" w:line="276" w:lineRule="auto"/>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20 kom</w:t>
            </w:r>
          </w:p>
        </w:tc>
        <w:tc>
          <w:tcPr>
            <w:tcW w:w="1703" w:type="dxa"/>
          </w:tcPr>
          <w:p w14:paraId="64D7E135" w14:textId="7E60BACD" w:rsidR="000E265E" w:rsidRPr="008C794F" w:rsidRDefault="00DA7D9A"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48E7943B" w14:textId="77777777" w:rsidR="000E265E" w:rsidRPr="00444BC5" w:rsidRDefault="000E265E"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72E7D70" w14:textId="35760348" w:rsidR="000E265E" w:rsidRPr="002115DD" w:rsidRDefault="00DA7D9A"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0E265E" w:rsidRPr="002115DD" w14:paraId="30B1AE58" w14:textId="77777777" w:rsidTr="0007205B">
        <w:trPr>
          <w:trHeight w:val="586"/>
        </w:trPr>
        <w:tc>
          <w:tcPr>
            <w:tcW w:w="2395" w:type="dxa"/>
            <w:vMerge/>
          </w:tcPr>
          <w:p w14:paraId="2F2E2D91" w14:textId="77777777" w:rsidR="000E265E" w:rsidRPr="00444BC5" w:rsidRDefault="000E265E"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1996E49A" w14:textId="02315D65" w:rsidR="000E265E" w:rsidRDefault="004428C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17. Dugi Rat – Centar, k.č.br. 2222 k.o. Duće, ispod Kapetanije</w:t>
            </w:r>
          </w:p>
        </w:tc>
        <w:tc>
          <w:tcPr>
            <w:tcW w:w="1414" w:type="dxa"/>
          </w:tcPr>
          <w:p w14:paraId="4CCCA204" w14:textId="24F0987F" w:rsidR="000E265E" w:rsidRPr="00444BC5" w:rsidRDefault="004428CB"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20 kom</w:t>
            </w:r>
          </w:p>
        </w:tc>
        <w:tc>
          <w:tcPr>
            <w:tcW w:w="1703" w:type="dxa"/>
          </w:tcPr>
          <w:p w14:paraId="61704486" w14:textId="3D171448" w:rsidR="000E265E" w:rsidRPr="008C794F" w:rsidRDefault="004428CB"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2B01B70D" w14:textId="77777777" w:rsidR="000E265E" w:rsidRPr="00444BC5" w:rsidRDefault="000E265E"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BD8368D" w14:textId="7B3D82B1" w:rsidR="000E265E" w:rsidRPr="002115DD" w:rsidRDefault="004428CB"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5F0B07" w:rsidRPr="00CA204A" w14:paraId="0DDF108B" w14:textId="77777777" w:rsidTr="0007205B">
        <w:trPr>
          <w:trHeight w:val="586"/>
        </w:trPr>
        <w:tc>
          <w:tcPr>
            <w:tcW w:w="2395" w:type="dxa"/>
            <w:vMerge/>
          </w:tcPr>
          <w:p w14:paraId="50295AF7"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5D93A67F" w14:textId="447BBF1C" w:rsidR="005F0B07" w:rsidRPr="00444BC5" w:rsidRDefault="005F0B07"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w:t>
            </w:r>
            <w:r w:rsidR="001264C2">
              <w:rPr>
                <w:rFonts w:ascii="Calibri" w:eastAsia="Calibri" w:hAnsi="Calibri" w:cs="Calibri"/>
                <w:kern w:val="0"/>
                <w:sz w:val="24"/>
                <w:szCs w:val="24"/>
                <w:lang w:eastAsia="zh-CN"/>
                <w14:ligatures w14:val="none"/>
              </w:rPr>
              <w:t>8</w:t>
            </w:r>
            <w:r w:rsidRPr="00444BC5">
              <w:rPr>
                <w:rFonts w:ascii="Calibri" w:eastAsia="Calibri" w:hAnsi="Calibri" w:cs="Calibri"/>
                <w:kern w:val="0"/>
                <w:sz w:val="24"/>
                <w:szCs w:val="24"/>
                <w:lang w:eastAsia="zh-CN"/>
                <w14:ligatures w14:val="none"/>
              </w:rPr>
              <w:t>. Dugi Rat-Orij, k.č.br. 8606 k.o. Jesenice, plaža ispod ug. obj. Lipa mala</w:t>
            </w:r>
          </w:p>
        </w:tc>
        <w:tc>
          <w:tcPr>
            <w:tcW w:w="1414" w:type="dxa"/>
          </w:tcPr>
          <w:p w14:paraId="04673E24"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15 kom.</w:t>
            </w:r>
          </w:p>
        </w:tc>
        <w:tc>
          <w:tcPr>
            <w:tcW w:w="1703" w:type="dxa"/>
          </w:tcPr>
          <w:p w14:paraId="07C7A30E" w14:textId="016A7C02"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10C6F780"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3C11B1CE"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1264C2" w:rsidRPr="00CA204A" w14:paraId="1998B511" w14:textId="77777777" w:rsidTr="0007205B">
        <w:trPr>
          <w:trHeight w:val="586"/>
        </w:trPr>
        <w:tc>
          <w:tcPr>
            <w:tcW w:w="2395" w:type="dxa"/>
            <w:vMerge/>
          </w:tcPr>
          <w:p w14:paraId="6D3300DD" w14:textId="77777777" w:rsidR="001264C2" w:rsidRPr="00444BC5" w:rsidRDefault="001264C2"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58B52109" w14:textId="3B6A76DA" w:rsidR="001264C2" w:rsidRPr="00444BC5" w:rsidRDefault="001264C2"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19. Dugi Rat – Mali Rat, k.č.br. 8792/1 k.o. Jesenice, plaža ispod Petrića</w:t>
            </w:r>
          </w:p>
        </w:tc>
        <w:tc>
          <w:tcPr>
            <w:tcW w:w="1414" w:type="dxa"/>
          </w:tcPr>
          <w:p w14:paraId="37C12EC3" w14:textId="6087000C" w:rsidR="001264C2" w:rsidRPr="00444BC5" w:rsidRDefault="001264C2"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15 kom</w:t>
            </w:r>
          </w:p>
        </w:tc>
        <w:tc>
          <w:tcPr>
            <w:tcW w:w="1703" w:type="dxa"/>
          </w:tcPr>
          <w:p w14:paraId="092BB62D" w14:textId="3619AC1E" w:rsidR="001264C2" w:rsidRPr="008C794F" w:rsidRDefault="001264C2"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1</w:t>
            </w:r>
          </w:p>
        </w:tc>
        <w:tc>
          <w:tcPr>
            <w:tcW w:w="1699" w:type="dxa"/>
            <w:vMerge/>
          </w:tcPr>
          <w:p w14:paraId="6CF88CD3" w14:textId="77777777" w:rsidR="001264C2" w:rsidRPr="00444BC5" w:rsidRDefault="001264C2"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163F6880" w14:textId="27F849CA" w:rsidR="001264C2" w:rsidRPr="00CA204A" w:rsidRDefault="001264C2"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Pr>
                <w:rFonts w:ascii="Calibri" w:eastAsia="Calibri" w:hAnsi="Calibri" w:cs="Calibri"/>
                <w:bCs/>
                <w:kern w:val="0"/>
                <w:sz w:val="24"/>
                <w:szCs w:val="24"/>
                <w:lang w:eastAsia="zh-CN"/>
                <w14:ligatures w14:val="none"/>
              </w:rPr>
              <w:t>40,00 €/kom</w:t>
            </w:r>
          </w:p>
        </w:tc>
      </w:tr>
      <w:tr w:rsidR="005F0B07" w:rsidRPr="00CA204A" w14:paraId="50EFB38A" w14:textId="77777777" w:rsidTr="0007205B">
        <w:trPr>
          <w:trHeight w:val="586"/>
        </w:trPr>
        <w:tc>
          <w:tcPr>
            <w:tcW w:w="2395" w:type="dxa"/>
            <w:vMerge/>
          </w:tcPr>
          <w:p w14:paraId="418A5CC4"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7415B4D9" w14:textId="690E5221" w:rsidR="005F0B07" w:rsidRPr="00444BC5" w:rsidRDefault="00BA5A2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20</w:t>
            </w:r>
            <w:r w:rsidR="005F0B07" w:rsidRPr="00444BC5">
              <w:rPr>
                <w:rFonts w:ascii="Calibri" w:eastAsia="Calibri" w:hAnsi="Calibri" w:cs="Calibri"/>
                <w:kern w:val="0"/>
                <w:sz w:val="24"/>
                <w:szCs w:val="24"/>
                <w:lang w:eastAsia="zh-CN"/>
                <w14:ligatures w14:val="none"/>
              </w:rPr>
              <w:t>. Dugi Rat-Mali Rat, k.č.br. 8783 k.o. Jesenice, plaža Polačice</w:t>
            </w:r>
          </w:p>
        </w:tc>
        <w:tc>
          <w:tcPr>
            <w:tcW w:w="1414" w:type="dxa"/>
          </w:tcPr>
          <w:p w14:paraId="7FC7ED60"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30 kom.</w:t>
            </w:r>
          </w:p>
        </w:tc>
        <w:tc>
          <w:tcPr>
            <w:tcW w:w="1703" w:type="dxa"/>
          </w:tcPr>
          <w:p w14:paraId="33EA8884" w14:textId="6D2417BD"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4784078B"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2F22464D"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010FAAF9" w14:textId="77777777" w:rsidTr="0007205B">
        <w:trPr>
          <w:trHeight w:val="586"/>
        </w:trPr>
        <w:tc>
          <w:tcPr>
            <w:tcW w:w="2395" w:type="dxa"/>
            <w:vMerge/>
          </w:tcPr>
          <w:p w14:paraId="16C79E7C"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0317BD5D" w14:textId="2E47B3B1" w:rsidR="005F0B07" w:rsidRPr="00444BC5" w:rsidRDefault="00BA5A2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21</w:t>
            </w:r>
            <w:r w:rsidR="005F0B07" w:rsidRPr="00444BC5">
              <w:rPr>
                <w:rFonts w:ascii="Calibri" w:eastAsia="Calibri" w:hAnsi="Calibri" w:cs="Calibri"/>
                <w:kern w:val="0"/>
                <w:sz w:val="24"/>
                <w:szCs w:val="24"/>
                <w:lang w:eastAsia="zh-CN"/>
                <w14:ligatures w14:val="none"/>
              </w:rPr>
              <w:t>. Jesenice-Sumpetar, k.č.br. 7838 k.o. Jesenice, plaža ispod stanice za Omiš</w:t>
            </w:r>
          </w:p>
        </w:tc>
        <w:tc>
          <w:tcPr>
            <w:tcW w:w="1414" w:type="dxa"/>
          </w:tcPr>
          <w:p w14:paraId="40C842BF"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5DB56870" w14:textId="1CAFA4A6"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1374735F"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57ABF74"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4DC9384D" w14:textId="77777777" w:rsidTr="0007205B">
        <w:trPr>
          <w:trHeight w:val="586"/>
        </w:trPr>
        <w:tc>
          <w:tcPr>
            <w:tcW w:w="2395" w:type="dxa"/>
            <w:vMerge/>
          </w:tcPr>
          <w:p w14:paraId="511EC03D"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23C1BD54" w14:textId="6CCC5DA4" w:rsidR="005F0B07" w:rsidRPr="00444BC5" w:rsidRDefault="00BA5A2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22</w:t>
            </w:r>
            <w:r w:rsidR="005F0B07" w:rsidRPr="00444BC5">
              <w:rPr>
                <w:rFonts w:ascii="Calibri" w:eastAsia="Calibri" w:hAnsi="Calibri" w:cs="Calibri"/>
                <w:kern w:val="0"/>
                <w:sz w:val="24"/>
                <w:szCs w:val="24"/>
                <w:lang w:eastAsia="zh-CN"/>
                <w14:ligatures w14:val="none"/>
              </w:rPr>
              <w:t>. Jesenice-Sumpetar, k.č.br. 7954 k.o. Jesenice, plaža ispod crkve</w:t>
            </w:r>
          </w:p>
        </w:tc>
        <w:tc>
          <w:tcPr>
            <w:tcW w:w="1414" w:type="dxa"/>
          </w:tcPr>
          <w:p w14:paraId="5A89044C"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25 kom.</w:t>
            </w:r>
          </w:p>
        </w:tc>
        <w:tc>
          <w:tcPr>
            <w:tcW w:w="1703" w:type="dxa"/>
          </w:tcPr>
          <w:p w14:paraId="5576CE12" w14:textId="194C4468"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49CC690C"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41E6C966"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163BC672" w14:textId="77777777" w:rsidTr="0007205B">
        <w:trPr>
          <w:trHeight w:val="586"/>
        </w:trPr>
        <w:tc>
          <w:tcPr>
            <w:tcW w:w="2395" w:type="dxa"/>
            <w:vMerge/>
          </w:tcPr>
          <w:p w14:paraId="3B81D18B"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7E5086BA" w14:textId="2814E7E3" w:rsidR="005F0B07" w:rsidRPr="00444BC5" w:rsidRDefault="00BA5A2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23</w:t>
            </w:r>
            <w:r w:rsidR="005F0B07" w:rsidRPr="00444BC5">
              <w:rPr>
                <w:rFonts w:ascii="Calibri" w:eastAsia="Calibri" w:hAnsi="Calibri" w:cs="Calibri"/>
                <w:kern w:val="0"/>
                <w:sz w:val="24"/>
                <w:szCs w:val="24"/>
                <w:lang w:eastAsia="zh-CN"/>
                <w14:ligatures w14:val="none"/>
              </w:rPr>
              <w:t>. Jesenice-Sumpetar, k.č.br. 7954 k.o. Jesenice, plaža ispod Kalebića</w:t>
            </w:r>
          </w:p>
        </w:tc>
        <w:tc>
          <w:tcPr>
            <w:tcW w:w="1414" w:type="dxa"/>
          </w:tcPr>
          <w:p w14:paraId="724D877A"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2353418B" w14:textId="1DE903EE"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4C062C77"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23E4A933"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376119CD" w14:textId="77777777" w:rsidTr="0007205B">
        <w:trPr>
          <w:trHeight w:val="586"/>
        </w:trPr>
        <w:tc>
          <w:tcPr>
            <w:tcW w:w="2395" w:type="dxa"/>
            <w:vMerge/>
          </w:tcPr>
          <w:p w14:paraId="0E38D0BE"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34ACCDE2" w14:textId="320EEFF3" w:rsidR="005F0B07" w:rsidRPr="00444BC5" w:rsidRDefault="00BA5A2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24</w:t>
            </w:r>
            <w:r w:rsidR="005F0B07" w:rsidRPr="00444BC5">
              <w:rPr>
                <w:rFonts w:ascii="Calibri" w:eastAsia="Calibri" w:hAnsi="Calibri" w:cs="Calibri"/>
                <w:kern w:val="0"/>
                <w:sz w:val="24"/>
                <w:szCs w:val="24"/>
                <w:lang w:eastAsia="zh-CN"/>
                <w14:ligatures w14:val="none"/>
              </w:rPr>
              <w:t>. Jesenice- Suhi Potok, k.č.br. 7828 k.o. Jesenice, plaža ispod Korde</w:t>
            </w:r>
          </w:p>
        </w:tc>
        <w:tc>
          <w:tcPr>
            <w:tcW w:w="1414" w:type="dxa"/>
          </w:tcPr>
          <w:p w14:paraId="64632E2B"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4BEF0402" w14:textId="0F487324"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2B799925"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72F4E0CD"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431C18B3" w14:textId="77777777" w:rsidTr="0007205B">
        <w:trPr>
          <w:trHeight w:val="586"/>
        </w:trPr>
        <w:tc>
          <w:tcPr>
            <w:tcW w:w="2395" w:type="dxa"/>
            <w:vMerge/>
          </w:tcPr>
          <w:p w14:paraId="232794BB"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408199CF" w14:textId="5AB359CD" w:rsidR="005F0B07" w:rsidRPr="00444BC5" w:rsidRDefault="00BA5A2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25</w:t>
            </w:r>
            <w:r w:rsidR="005F0B07" w:rsidRPr="00444BC5">
              <w:rPr>
                <w:rFonts w:ascii="Calibri" w:eastAsia="Calibri" w:hAnsi="Calibri" w:cs="Calibri"/>
                <w:kern w:val="0"/>
                <w:sz w:val="24"/>
                <w:szCs w:val="24"/>
                <w:lang w:eastAsia="zh-CN"/>
                <w14:ligatures w14:val="none"/>
              </w:rPr>
              <w:t>. Jesenice-Suhi Potok, k.č.br 7728 k.o. Jesenice, plaža ispod Zemunika kuća</w:t>
            </w:r>
          </w:p>
        </w:tc>
        <w:tc>
          <w:tcPr>
            <w:tcW w:w="1414" w:type="dxa"/>
          </w:tcPr>
          <w:p w14:paraId="46F665CD"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75AC4DE0" w14:textId="6975EFF6"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6E34737F"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6D3FC958"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41792F64" w14:textId="77777777" w:rsidTr="0007205B">
        <w:trPr>
          <w:trHeight w:val="586"/>
        </w:trPr>
        <w:tc>
          <w:tcPr>
            <w:tcW w:w="2395" w:type="dxa"/>
            <w:vMerge/>
          </w:tcPr>
          <w:p w14:paraId="27EC5BE0"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318D79D7" w14:textId="5E04DAD4" w:rsidR="005F0B07" w:rsidRPr="00444BC5" w:rsidRDefault="00535D7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26</w:t>
            </w:r>
            <w:r w:rsidR="005F0B07" w:rsidRPr="00444BC5">
              <w:rPr>
                <w:rFonts w:ascii="Calibri" w:eastAsia="Calibri" w:hAnsi="Calibri" w:cs="Calibri"/>
                <w:kern w:val="0"/>
                <w:sz w:val="24"/>
                <w:szCs w:val="24"/>
                <w:lang w:eastAsia="zh-CN"/>
                <w14:ligatures w14:val="none"/>
              </w:rPr>
              <w:t>. Jesenice-Suhi Potok, k.č.br. 5721 k.o. Jesenice, plaža Močila</w:t>
            </w:r>
          </w:p>
        </w:tc>
        <w:tc>
          <w:tcPr>
            <w:tcW w:w="1414" w:type="dxa"/>
          </w:tcPr>
          <w:p w14:paraId="1B88024D"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4BCD0B9B" w14:textId="6C839FEF"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144305AA"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6A3D01C1"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54D378A8" w14:textId="77777777" w:rsidTr="0007205B">
        <w:trPr>
          <w:trHeight w:val="295"/>
        </w:trPr>
        <w:tc>
          <w:tcPr>
            <w:tcW w:w="2395" w:type="dxa"/>
            <w:vMerge/>
          </w:tcPr>
          <w:p w14:paraId="611BE6D8"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0673CC4E" w14:textId="1447D9E8" w:rsidR="005F0B07" w:rsidRPr="00444BC5" w:rsidRDefault="00535D7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27</w:t>
            </w:r>
            <w:r w:rsidR="005F0B07" w:rsidRPr="00444BC5">
              <w:rPr>
                <w:rFonts w:ascii="Calibri" w:eastAsia="Calibri" w:hAnsi="Calibri" w:cs="Calibri"/>
                <w:kern w:val="0"/>
                <w:sz w:val="24"/>
                <w:szCs w:val="24"/>
                <w:lang w:eastAsia="zh-CN"/>
                <w14:ligatures w14:val="none"/>
              </w:rPr>
              <w:t>. Jesenice-Krilo, k.č.br. 5208/1 k.o. Jesenice, velika plaža</w:t>
            </w:r>
          </w:p>
        </w:tc>
        <w:tc>
          <w:tcPr>
            <w:tcW w:w="1414" w:type="dxa"/>
          </w:tcPr>
          <w:p w14:paraId="23718C07"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5615AB27" w14:textId="109B7F6D"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1853E35E"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65464BB6"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53154321" w14:textId="77777777" w:rsidTr="0007205B">
        <w:trPr>
          <w:trHeight w:val="686"/>
        </w:trPr>
        <w:tc>
          <w:tcPr>
            <w:tcW w:w="2395" w:type="dxa"/>
            <w:vMerge/>
          </w:tcPr>
          <w:p w14:paraId="4FC8A251"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5F07DCBC" w14:textId="2517EF1D" w:rsidR="005F0B07" w:rsidRPr="00444BC5" w:rsidRDefault="00535D7B" w:rsidP="00F41993">
            <w:pPr>
              <w:tabs>
                <w:tab w:val="left" w:pos="3375"/>
              </w:tabs>
              <w:suppressAutoHyphens/>
              <w:spacing w:after="0" w:line="240" w:lineRule="auto"/>
              <w:jc w:val="both"/>
              <w:rPr>
                <w:rFonts w:ascii="Calibri" w:eastAsia="Calibri" w:hAnsi="Calibri" w:cs="Calibri"/>
                <w:kern w:val="0"/>
                <w:sz w:val="24"/>
                <w:szCs w:val="24"/>
                <w:lang w:eastAsia="zh-CN"/>
                <w14:ligatures w14:val="none"/>
              </w:rPr>
            </w:pPr>
            <w:r>
              <w:rPr>
                <w:rFonts w:ascii="Calibri" w:eastAsia="Calibri" w:hAnsi="Calibri" w:cs="Calibri"/>
                <w:kern w:val="0"/>
                <w:sz w:val="24"/>
                <w:szCs w:val="24"/>
                <w:lang w:eastAsia="zh-CN"/>
                <w14:ligatures w14:val="none"/>
              </w:rPr>
              <w:t>28</w:t>
            </w:r>
            <w:r w:rsidR="005F0B07" w:rsidRPr="00444BC5">
              <w:rPr>
                <w:rFonts w:ascii="Calibri" w:eastAsia="Calibri" w:hAnsi="Calibri" w:cs="Calibri"/>
                <w:kern w:val="0"/>
                <w:sz w:val="24"/>
                <w:szCs w:val="24"/>
                <w:lang w:eastAsia="zh-CN"/>
                <w14:ligatures w14:val="none"/>
              </w:rPr>
              <w:t>. Jesenice-Bajnice, k.č.br. 4934/2 k.o. Jesenice, ispod Dućana</w:t>
            </w:r>
          </w:p>
        </w:tc>
        <w:tc>
          <w:tcPr>
            <w:tcW w:w="1414" w:type="dxa"/>
          </w:tcPr>
          <w:p w14:paraId="4BABF3EF"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1EB9F749" w14:textId="387425C8"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5F506EBB"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2BB4D327"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r w:rsidR="005F0B07" w:rsidRPr="00CA204A" w14:paraId="0034029A" w14:textId="77777777" w:rsidTr="0007205B">
        <w:trPr>
          <w:trHeight w:val="586"/>
        </w:trPr>
        <w:tc>
          <w:tcPr>
            <w:tcW w:w="2395" w:type="dxa"/>
            <w:vMerge/>
          </w:tcPr>
          <w:p w14:paraId="71BD1929" w14:textId="77777777" w:rsidR="005F0B07" w:rsidRPr="00444BC5" w:rsidRDefault="005F0B07" w:rsidP="00F41993">
            <w:pPr>
              <w:tabs>
                <w:tab w:val="left" w:pos="3375"/>
              </w:tabs>
              <w:suppressAutoHyphens/>
              <w:spacing w:after="200" w:line="276" w:lineRule="auto"/>
              <w:rPr>
                <w:rFonts w:ascii="Calibri" w:eastAsia="Calibri" w:hAnsi="Calibri" w:cs="Calibri"/>
                <w:b/>
                <w:bCs/>
                <w:kern w:val="0"/>
                <w:sz w:val="24"/>
                <w:szCs w:val="24"/>
                <w:lang w:eastAsia="zh-CN"/>
                <w14:ligatures w14:val="none"/>
              </w:rPr>
            </w:pPr>
          </w:p>
        </w:tc>
        <w:tc>
          <w:tcPr>
            <w:tcW w:w="4271" w:type="dxa"/>
          </w:tcPr>
          <w:p w14:paraId="7E7B215E" w14:textId="19DBC75C" w:rsidR="005F0B07" w:rsidRPr="00444BC5" w:rsidRDefault="005F0B07" w:rsidP="00F41993">
            <w:pPr>
              <w:suppressAutoHyphens/>
              <w:spacing w:after="0" w:line="240" w:lineRule="auto"/>
              <w:rPr>
                <w:rFonts w:ascii="Times New Roman" w:eastAsia="Times New Roman" w:hAnsi="Times New Roman" w:cs="Times New Roman"/>
                <w:kern w:val="0"/>
                <w:sz w:val="24"/>
                <w:szCs w:val="24"/>
                <w:lang w:eastAsia="zh-CN"/>
                <w14:ligatures w14:val="none"/>
              </w:rPr>
            </w:pPr>
            <w:r>
              <w:rPr>
                <w:rFonts w:ascii="Calibri" w:eastAsia="Calibri" w:hAnsi="Calibri" w:cs="Calibri"/>
                <w:kern w:val="0"/>
                <w:sz w:val="24"/>
                <w:szCs w:val="24"/>
                <w:lang w:eastAsia="zh-CN"/>
                <w14:ligatures w14:val="none"/>
              </w:rPr>
              <w:t>2</w:t>
            </w:r>
            <w:r w:rsidR="00535D7B">
              <w:rPr>
                <w:rFonts w:ascii="Calibri" w:eastAsia="Calibri" w:hAnsi="Calibri" w:cs="Calibri"/>
                <w:kern w:val="0"/>
                <w:sz w:val="24"/>
                <w:szCs w:val="24"/>
                <w:lang w:eastAsia="zh-CN"/>
                <w14:ligatures w14:val="none"/>
              </w:rPr>
              <w:t>9</w:t>
            </w:r>
            <w:r w:rsidRPr="00444BC5">
              <w:rPr>
                <w:rFonts w:ascii="Calibri" w:eastAsia="Calibri" w:hAnsi="Calibri" w:cs="Calibri"/>
                <w:kern w:val="0"/>
                <w:sz w:val="24"/>
                <w:szCs w:val="24"/>
                <w:lang w:eastAsia="zh-CN"/>
                <w14:ligatures w14:val="none"/>
              </w:rPr>
              <w:t>. Jesenice-Bajnice, k.č.br. 4795 k.o. Jesenice, zapadno od stanice za Omiš</w:t>
            </w:r>
          </w:p>
        </w:tc>
        <w:tc>
          <w:tcPr>
            <w:tcW w:w="1414" w:type="dxa"/>
          </w:tcPr>
          <w:p w14:paraId="54BC0D81" w14:textId="77777777" w:rsidR="005F0B07" w:rsidRPr="00444BC5" w:rsidRDefault="005F0B07" w:rsidP="002255A1">
            <w:pPr>
              <w:tabs>
                <w:tab w:val="left" w:pos="3375"/>
              </w:tabs>
              <w:suppressAutoHyphens/>
              <w:snapToGrid w:val="0"/>
              <w:spacing w:after="0" w:line="276" w:lineRule="auto"/>
              <w:jc w:val="center"/>
              <w:rPr>
                <w:rFonts w:ascii="Calibri" w:eastAsia="Calibri" w:hAnsi="Calibri" w:cs="Calibri"/>
                <w:kern w:val="0"/>
                <w:sz w:val="24"/>
                <w:szCs w:val="24"/>
                <w:lang w:eastAsia="zh-CN"/>
                <w14:ligatures w14:val="none"/>
              </w:rPr>
            </w:pPr>
            <w:r w:rsidRPr="00444BC5">
              <w:rPr>
                <w:rFonts w:ascii="Calibri" w:eastAsia="Calibri" w:hAnsi="Calibri" w:cs="Calibri"/>
                <w:kern w:val="0"/>
                <w:sz w:val="24"/>
                <w:szCs w:val="24"/>
                <w:lang w:eastAsia="zh-CN"/>
                <w14:ligatures w14:val="none"/>
              </w:rPr>
              <w:t>10 kom.</w:t>
            </w:r>
          </w:p>
        </w:tc>
        <w:tc>
          <w:tcPr>
            <w:tcW w:w="1703" w:type="dxa"/>
          </w:tcPr>
          <w:p w14:paraId="4D5EFF87" w14:textId="5ADA3170" w:rsidR="005F0B07" w:rsidRPr="008C794F" w:rsidRDefault="005F0B07" w:rsidP="00FB26E2">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8C794F">
              <w:rPr>
                <w:rFonts w:ascii="Calibri" w:eastAsia="Calibri" w:hAnsi="Calibri" w:cs="Calibri"/>
                <w:bCs/>
                <w:kern w:val="0"/>
                <w:sz w:val="24"/>
                <w:szCs w:val="24"/>
                <w:lang w:eastAsia="zh-CN"/>
                <w14:ligatures w14:val="none"/>
              </w:rPr>
              <w:t>1</w:t>
            </w:r>
          </w:p>
        </w:tc>
        <w:tc>
          <w:tcPr>
            <w:tcW w:w="1699" w:type="dxa"/>
            <w:vMerge/>
          </w:tcPr>
          <w:p w14:paraId="507DCCF0" w14:textId="77777777" w:rsidR="005F0B07" w:rsidRPr="00444BC5" w:rsidRDefault="005F0B07" w:rsidP="00F41993">
            <w:pPr>
              <w:tabs>
                <w:tab w:val="left" w:pos="3375"/>
              </w:tabs>
              <w:suppressAutoHyphens/>
              <w:snapToGrid w:val="0"/>
              <w:spacing w:after="200" w:line="276" w:lineRule="auto"/>
              <w:rPr>
                <w:rFonts w:ascii="Calibri" w:eastAsia="Calibri" w:hAnsi="Calibri" w:cs="Calibri"/>
                <w:b/>
                <w:kern w:val="0"/>
                <w:sz w:val="24"/>
                <w:szCs w:val="24"/>
                <w:lang w:eastAsia="zh-CN"/>
                <w14:ligatures w14:val="none"/>
              </w:rPr>
            </w:pPr>
          </w:p>
        </w:tc>
        <w:tc>
          <w:tcPr>
            <w:tcW w:w="3402" w:type="dxa"/>
          </w:tcPr>
          <w:p w14:paraId="052BE670" w14:textId="77777777" w:rsidR="005F0B07" w:rsidRPr="00CA204A" w:rsidRDefault="005F0B07" w:rsidP="00F41993">
            <w:pPr>
              <w:tabs>
                <w:tab w:val="left" w:pos="3375"/>
              </w:tabs>
              <w:suppressAutoHyphens/>
              <w:snapToGrid w:val="0"/>
              <w:spacing w:after="200" w:line="276" w:lineRule="auto"/>
              <w:jc w:val="center"/>
              <w:rPr>
                <w:rFonts w:ascii="Calibri" w:eastAsia="Calibri" w:hAnsi="Calibri" w:cs="Calibri"/>
                <w:bCs/>
                <w:kern w:val="0"/>
                <w:sz w:val="24"/>
                <w:szCs w:val="24"/>
                <w:lang w:eastAsia="zh-CN"/>
                <w14:ligatures w14:val="none"/>
              </w:rPr>
            </w:pPr>
            <w:r w:rsidRPr="00CA204A">
              <w:rPr>
                <w:rFonts w:ascii="Calibri" w:eastAsia="Calibri" w:hAnsi="Calibri" w:cs="Calibri"/>
                <w:bCs/>
                <w:kern w:val="0"/>
                <w:sz w:val="24"/>
                <w:szCs w:val="24"/>
                <w:lang w:eastAsia="zh-CN"/>
                <w14:ligatures w14:val="none"/>
              </w:rPr>
              <w:t>40,00 €/kom</w:t>
            </w:r>
          </w:p>
        </w:tc>
      </w:tr>
    </w:tbl>
    <w:p w14:paraId="37AADFA9" w14:textId="77777777" w:rsidR="00444BC5" w:rsidRPr="0098741C" w:rsidRDefault="00444BC5">
      <w:pPr>
        <w:rPr>
          <w:rFonts w:ascii="Arial" w:hAnsi="Arial" w:cs="Arial"/>
        </w:rPr>
      </w:pPr>
    </w:p>
    <w:sectPr w:rsidR="00444BC5" w:rsidRPr="0098741C" w:rsidSect="00FB26E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eastAsia="Calibri" w:hAnsi="Calibri" w:cs="Calibr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9E8196B"/>
    <w:multiLevelType w:val="hybridMultilevel"/>
    <w:tmpl w:val="2FB81122"/>
    <w:lvl w:ilvl="0" w:tplc="CD248928">
      <w:start w:val="20"/>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 w15:restartNumberingAfterBreak="0">
    <w:nsid w:val="1A490971"/>
    <w:multiLevelType w:val="hybridMultilevel"/>
    <w:tmpl w:val="08EEE9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8D4B6A"/>
    <w:multiLevelType w:val="hybridMultilevel"/>
    <w:tmpl w:val="2E0279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E9D08F9"/>
    <w:multiLevelType w:val="hybridMultilevel"/>
    <w:tmpl w:val="75EC5F90"/>
    <w:lvl w:ilvl="0" w:tplc="5AFCEA3A">
      <w:start w:val="1"/>
      <w:numFmt w:val="decimal"/>
      <w:lvlText w:val="%1."/>
      <w:lvlJc w:val="left"/>
      <w:pPr>
        <w:ind w:left="720" w:hanging="360"/>
      </w:pPr>
      <w:rPr>
        <w:rFonts w:ascii="Calibri" w:eastAsia="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A10DD6"/>
    <w:multiLevelType w:val="hybridMultilevel"/>
    <w:tmpl w:val="A11C2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7818648">
    <w:abstractNumId w:val="0"/>
  </w:num>
  <w:num w:numId="2" w16cid:durableId="2107772420">
    <w:abstractNumId w:val="1"/>
  </w:num>
  <w:num w:numId="3" w16cid:durableId="2041541573">
    <w:abstractNumId w:val="3"/>
  </w:num>
  <w:num w:numId="4" w16cid:durableId="1322344498">
    <w:abstractNumId w:val="4"/>
  </w:num>
  <w:num w:numId="5" w16cid:durableId="569583307">
    <w:abstractNumId w:val="2"/>
  </w:num>
  <w:num w:numId="6" w16cid:durableId="6291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1C"/>
    <w:rsid w:val="000059FD"/>
    <w:rsid w:val="0001202D"/>
    <w:rsid w:val="00012FF3"/>
    <w:rsid w:val="00016209"/>
    <w:rsid w:val="00020F7D"/>
    <w:rsid w:val="00021EC8"/>
    <w:rsid w:val="00022CE4"/>
    <w:rsid w:val="00027B7E"/>
    <w:rsid w:val="000424B1"/>
    <w:rsid w:val="000443BD"/>
    <w:rsid w:val="000450A3"/>
    <w:rsid w:val="00047F7D"/>
    <w:rsid w:val="000619CE"/>
    <w:rsid w:val="00064CF3"/>
    <w:rsid w:val="0006542A"/>
    <w:rsid w:val="00066726"/>
    <w:rsid w:val="0007205B"/>
    <w:rsid w:val="0008225A"/>
    <w:rsid w:val="0008650A"/>
    <w:rsid w:val="00091F5C"/>
    <w:rsid w:val="00093C4C"/>
    <w:rsid w:val="000C2F8B"/>
    <w:rsid w:val="000E265E"/>
    <w:rsid w:val="000E5624"/>
    <w:rsid w:val="00104C9F"/>
    <w:rsid w:val="00112503"/>
    <w:rsid w:val="00122EAA"/>
    <w:rsid w:val="00124952"/>
    <w:rsid w:val="001264C2"/>
    <w:rsid w:val="001460D9"/>
    <w:rsid w:val="00184AB6"/>
    <w:rsid w:val="00190771"/>
    <w:rsid w:val="0019281B"/>
    <w:rsid w:val="001A32BA"/>
    <w:rsid w:val="001A32D2"/>
    <w:rsid w:val="001D54E5"/>
    <w:rsid w:val="001E1F0A"/>
    <w:rsid w:val="001E2AE0"/>
    <w:rsid w:val="001E39F8"/>
    <w:rsid w:val="001E6C92"/>
    <w:rsid w:val="002115DD"/>
    <w:rsid w:val="00211965"/>
    <w:rsid w:val="002136E7"/>
    <w:rsid w:val="00221B16"/>
    <w:rsid w:val="00222906"/>
    <w:rsid w:val="002255A1"/>
    <w:rsid w:val="00225F31"/>
    <w:rsid w:val="00232D01"/>
    <w:rsid w:val="00275EE8"/>
    <w:rsid w:val="002832CA"/>
    <w:rsid w:val="00297525"/>
    <w:rsid w:val="002C06A5"/>
    <w:rsid w:val="002D3FD6"/>
    <w:rsid w:val="002F2221"/>
    <w:rsid w:val="002F5550"/>
    <w:rsid w:val="0030563F"/>
    <w:rsid w:val="00306D0D"/>
    <w:rsid w:val="00311A4D"/>
    <w:rsid w:val="00311BB0"/>
    <w:rsid w:val="00313A99"/>
    <w:rsid w:val="00341C6F"/>
    <w:rsid w:val="00371B91"/>
    <w:rsid w:val="00371CFC"/>
    <w:rsid w:val="00397E57"/>
    <w:rsid w:val="003C3DFF"/>
    <w:rsid w:val="003C6361"/>
    <w:rsid w:val="003D15FC"/>
    <w:rsid w:val="003E5E4D"/>
    <w:rsid w:val="0040349A"/>
    <w:rsid w:val="004353C7"/>
    <w:rsid w:val="004428CB"/>
    <w:rsid w:val="00444BC5"/>
    <w:rsid w:val="00475C47"/>
    <w:rsid w:val="00480AD2"/>
    <w:rsid w:val="00491D02"/>
    <w:rsid w:val="004943E6"/>
    <w:rsid w:val="004A16E8"/>
    <w:rsid w:val="004A444A"/>
    <w:rsid w:val="004B35A7"/>
    <w:rsid w:val="004B3D0B"/>
    <w:rsid w:val="004B7A44"/>
    <w:rsid w:val="004D580B"/>
    <w:rsid w:val="004F0556"/>
    <w:rsid w:val="004F2219"/>
    <w:rsid w:val="0050008E"/>
    <w:rsid w:val="005024AE"/>
    <w:rsid w:val="00505F79"/>
    <w:rsid w:val="005269ED"/>
    <w:rsid w:val="0053067F"/>
    <w:rsid w:val="00535D7B"/>
    <w:rsid w:val="00540039"/>
    <w:rsid w:val="00545720"/>
    <w:rsid w:val="00553E46"/>
    <w:rsid w:val="00554B81"/>
    <w:rsid w:val="0056127E"/>
    <w:rsid w:val="00564830"/>
    <w:rsid w:val="00571AD5"/>
    <w:rsid w:val="00581138"/>
    <w:rsid w:val="00584DC8"/>
    <w:rsid w:val="00585F2F"/>
    <w:rsid w:val="00587238"/>
    <w:rsid w:val="00597876"/>
    <w:rsid w:val="005A0DB9"/>
    <w:rsid w:val="005A5714"/>
    <w:rsid w:val="005B664C"/>
    <w:rsid w:val="005C2FBD"/>
    <w:rsid w:val="005D4D80"/>
    <w:rsid w:val="005D7076"/>
    <w:rsid w:val="005F0B07"/>
    <w:rsid w:val="005F5ABA"/>
    <w:rsid w:val="00603C24"/>
    <w:rsid w:val="00617BBD"/>
    <w:rsid w:val="006352CD"/>
    <w:rsid w:val="006370C2"/>
    <w:rsid w:val="00640595"/>
    <w:rsid w:val="00646E17"/>
    <w:rsid w:val="00654A5F"/>
    <w:rsid w:val="00673464"/>
    <w:rsid w:val="00674806"/>
    <w:rsid w:val="00685027"/>
    <w:rsid w:val="006962E0"/>
    <w:rsid w:val="006979EB"/>
    <w:rsid w:val="006A39AF"/>
    <w:rsid w:val="006B37F2"/>
    <w:rsid w:val="006C2DBD"/>
    <w:rsid w:val="006C4118"/>
    <w:rsid w:val="006E1412"/>
    <w:rsid w:val="006E3639"/>
    <w:rsid w:val="006E448E"/>
    <w:rsid w:val="006E5C27"/>
    <w:rsid w:val="006F5D1E"/>
    <w:rsid w:val="0071274D"/>
    <w:rsid w:val="007412CE"/>
    <w:rsid w:val="00743D28"/>
    <w:rsid w:val="0075060E"/>
    <w:rsid w:val="00760E79"/>
    <w:rsid w:val="0077021E"/>
    <w:rsid w:val="00771AC7"/>
    <w:rsid w:val="00775707"/>
    <w:rsid w:val="00787D0B"/>
    <w:rsid w:val="007B7D91"/>
    <w:rsid w:val="00804CF1"/>
    <w:rsid w:val="0081488A"/>
    <w:rsid w:val="00827693"/>
    <w:rsid w:val="00835834"/>
    <w:rsid w:val="00841FBE"/>
    <w:rsid w:val="008426D8"/>
    <w:rsid w:val="00855618"/>
    <w:rsid w:val="008A3E84"/>
    <w:rsid w:val="008C15B2"/>
    <w:rsid w:val="008C6029"/>
    <w:rsid w:val="008C794F"/>
    <w:rsid w:val="008D28DC"/>
    <w:rsid w:val="008D298F"/>
    <w:rsid w:val="008D502D"/>
    <w:rsid w:val="008E37FD"/>
    <w:rsid w:val="00910A10"/>
    <w:rsid w:val="00931C69"/>
    <w:rsid w:val="009334B2"/>
    <w:rsid w:val="00935422"/>
    <w:rsid w:val="00940561"/>
    <w:rsid w:val="009713FB"/>
    <w:rsid w:val="00975560"/>
    <w:rsid w:val="00981886"/>
    <w:rsid w:val="0098246C"/>
    <w:rsid w:val="0098741C"/>
    <w:rsid w:val="009A6BE3"/>
    <w:rsid w:val="009B0681"/>
    <w:rsid w:val="009B704F"/>
    <w:rsid w:val="009C020E"/>
    <w:rsid w:val="009C33F9"/>
    <w:rsid w:val="009C362C"/>
    <w:rsid w:val="009D08ED"/>
    <w:rsid w:val="009D6289"/>
    <w:rsid w:val="009E5272"/>
    <w:rsid w:val="009F7C3F"/>
    <w:rsid w:val="00A1135A"/>
    <w:rsid w:val="00A2470F"/>
    <w:rsid w:val="00A30C1D"/>
    <w:rsid w:val="00A40C49"/>
    <w:rsid w:val="00A535FE"/>
    <w:rsid w:val="00A66761"/>
    <w:rsid w:val="00A8609E"/>
    <w:rsid w:val="00A9622C"/>
    <w:rsid w:val="00A97E25"/>
    <w:rsid w:val="00AA691B"/>
    <w:rsid w:val="00AB054A"/>
    <w:rsid w:val="00AB4035"/>
    <w:rsid w:val="00AB5ED1"/>
    <w:rsid w:val="00AC235E"/>
    <w:rsid w:val="00AC3089"/>
    <w:rsid w:val="00AD71B7"/>
    <w:rsid w:val="00AE08A6"/>
    <w:rsid w:val="00AF0228"/>
    <w:rsid w:val="00AF35C1"/>
    <w:rsid w:val="00B03EAB"/>
    <w:rsid w:val="00B257F0"/>
    <w:rsid w:val="00B3299B"/>
    <w:rsid w:val="00B43076"/>
    <w:rsid w:val="00B45188"/>
    <w:rsid w:val="00B5074C"/>
    <w:rsid w:val="00B50B0A"/>
    <w:rsid w:val="00B5326A"/>
    <w:rsid w:val="00B64448"/>
    <w:rsid w:val="00B83F6E"/>
    <w:rsid w:val="00B85FD1"/>
    <w:rsid w:val="00BA5A2B"/>
    <w:rsid w:val="00C162C8"/>
    <w:rsid w:val="00C21840"/>
    <w:rsid w:val="00C32652"/>
    <w:rsid w:val="00C33E82"/>
    <w:rsid w:val="00C436B0"/>
    <w:rsid w:val="00C72B88"/>
    <w:rsid w:val="00C72D5E"/>
    <w:rsid w:val="00C83E31"/>
    <w:rsid w:val="00CA204A"/>
    <w:rsid w:val="00CB03F1"/>
    <w:rsid w:val="00CB2762"/>
    <w:rsid w:val="00CC2489"/>
    <w:rsid w:val="00CD3FF8"/>
    <w:rsid w:val="00CD4C34"/>
    <w:rsid w:val="00CE56F2"/>
    <w:rsid w:val="00CF0A68"/>
    <w:rsid w:val="00D033BE"/>
    <w:rsid w:val="00D10B8E"/>
    <w:rsid w:val="00D1366C"/>
    <w:rsid w:val="00D16A58"/>
    <w:rsid w:val="00D43BE7"/>
    <w:rsid w:val="00D626BE"/>
    <w:rsid w:val="00D73F1E"/>
    <w:rsid w:val="00D8669A"/>
    <w:rsid w:val="00DA1F6A"/>
    <w:rsid w:val="00DA4706"/>
    <w:rsid w:val="00DA7D9A"/>
    <w:rsid w:val="00DB2836"/>
    <w:rsid w:val="00DF3A8C"/>
    <w:rsid w:val="00DF7175"/>
    <w:rsid w:val="00E005C0"/>
    <w:rsid w:val="00E2762D"/>
    <w:rsid w:val="00E365A3"/>
    <w:rsid w:val="00E91C19"/>
    <w:rsid w:val="00E9432E"/>
    <w:rsid w:val="00EB7147"/>
    <w:rsid w:val="00EB7C50"/>
    <w:rsid w:val="00ED34AC"/>
    <w:rsid w:val="00F02A87"/>
    <w:rsid w:val="00F02EBB"/>
    <w:rsid w:val="00F077D8"/>
    <w:rsid w:val="00F10769"/>
    <w:rsid w:val="00F122B9"/>
    <w:rsid w:val="00F12E81"/>
    <w:rsid w:val="00F22730"/>
    <w:rsid w:val="00F2617B"/>
    <w:rsid w:val="00F274FE"/>
    <w:rsid w:val="00F34201"/>
    <w:rsid w:val="00F4168F"/>
    <w:rsid w:val="00F76178"/>
    <w:rsid w:val="00F936DE"/>
    <w:rsid w:val="00FB26E2"/>
    <w:rsid w:val="00FC56C0"/>
    <w:rsid w:val="00FD31D8"/>
    <w:rsid w:val="00FD58D0"/>
    <w:rsid w:val="00FF375B"/>
    <w:rsid w:val="00FF7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C75"/>
  <w15:chartTrackingRefBased/>
  <w15:docId w15:val="{175C9025-AC7E-4FCE-8E01-7CA27685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1053</Words>
  <Characters>6006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Rodić</dc:creator>
  <cp:keywords/>
  <dc:description/>
  <cp:lastModifiedBy>Biserka Barišić</cp:lastModifiedBy>
  <cp:revision>131</cp:revision>
  <cp:lastPrinted>2026-02-03T11:41:00Z</cp:lastPrinted>
  <dcterms:created xsi:type="dcterms:W3CDTF">2026-02-03T08:19:00Z</dcterms:created>
  <dcterms:modified xsi:type="dcterms:W3CDTF">2026-02-12T12:03:00Z</dcterms:modified>
</cp:coreProperties>
</file>